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22B4A" w14:textId="64D748F9" w:rsidR="00D72D9B" w:rsidRPr="00E567A4" w:rsidRDefault="00D72D9B" w:rsidP="00040C86">
      <w:pPr>
        <w:pStyle w:val="Standard"/>
        <w:outlineLvl w:val="0"/>
        <w:rPr>
          <w:rFonts w:ascii="Calibri" w:hAnsi="Calibri" w:cs="Times New Roman"/>
          <w:b/>
          <w:sz w:val="22"/>
          <w:szCs w:val="22"/>
        </w:rPr>
      </w:pPr>
      <w:r w:rsidRPr="00E567A4">
        <w:rPr>
          <w:rFonts w:ascii="Calibri" w:hAnsi="Calibri" w:cs="Times New Roman"/>
          <w:b/>
          <w:sz w:val="22"/>
          <w:szCs w:val="22"/>
        </w:rPr>
        <w:t xml:space="preserve">Príloha č. </w:t>
      </w:r>
      <w:r w:rsidR="00237EFA">
        <w:rPr>
          <w:rFonts w:ascii="Calibri" w:hAnsi="Calibri" w:cs="Times New Roman"/>
          <w:b/>
          <w:sz w:val="22"/>
          <w:szCs w:val="22"/>
        </w:rPr>
        <w:t>3</w:t>
      </w:r>
      <w:bookmarkStart w:id="0" w:name="_GoBack"/>
      <w:bookmarkEnd w:id="0"/>
      <w:r w:rsidRPr="00E567A4">
        <w:rPr>
          <w:rFonts w:ascii="Calibri" w:hAnsi="Calibri" w:cs="Times New Roman"/>
          <w:b/>
          <w:sz w:val="22"/>
          <w:szCs w:val="22"/>
        </w:rPr>
        <w:t xml:space="preserve"> (Vyplní uchádzač)</w:t>
      </w:r>
    </w:p>
    <w:p w14:paraId="2FE3B5F0" w14:textId="77777777" w:rsidR="00D72D9B" w:rsidRPr="00E567A4" w:rsidRDefault="00D72D9B" w:rsidP="00040C86">
      <w:pPr>
        <w:pStyle w:val="Standard"/>
        <w:outlineLvl w:val="0"/>
        <w:rPr>
          <w:rFonts w:ascii="Calibri" w:hAnsi="Calibri" w:cs="Times New Roman"/>
          <w:b/>
          <w:sz w:val="22"/>
          <w:szCs w:val="22"/>
        </w:rPr>
      </w:pPr>
    </w:p>
    <w:p w14:paraId="04BDAE13" w14:textId="34EB792B" w:rsidR="0001739A" w:rsidRPr="00E567A4" w:rsidRDefault="00411756" w:rsidP="00040C86">
      <w:pPr>
        <w:pStyle w:val="Standard"/>
        <w:outlineLvl w:val="0"/>
        <w:rPr>
          <w:rFonts w:ascii="Calibri" w:hAnsi="Calibri" w:cs="Times New Roman"/>
          <w:b/>
          <w:sz w:val="22"/>
          <w:szCs w:val="22"/>
        </w:rPr>
      </w:pPr>
      <w:r w:rsidRPr="00E567A4">
        <w:rPr>
          <w:rFonts w:ascii="Calibri" w:hAnsi="Calibri" w:cs="Times New Roman"/>
          <w:b/>
          <w:sz w:val="22"/>
          <w:szCs w:val="22"/>
        </w:rPr>
        <w:t xml:space="preserve">Opis predmetu zákazky: </w:t>
      </w:r>
      <w:r w:rsidR="00040C86" w:rsidRPr="00E567A4">
        <w:rPr>
          <w:rFonts w:ascii="Calibri" w:hAnsi="Calibri" w:cs="Times New Roman"/>
          <w:b/>
          <w:sz w:val="22"/>
          <w:szCs w:val="22"/>
        </w:rPr>
        <w:t xml:space="preserve">Výrobná a baliaca linka pre inováciu chemickej výroby </w:t>
      </w:r>
      <w:r w:rsidR="00AA5938" w:rsidRPr="00E567A4">
        <w:rPr>
          <w:rFonts w:ascii="Calibri" w:hAnsi="Calibri" w:cs="Times New Roman"/>
          <w:b/>
          <w:sz w:val="22"/>
          <w:szCs w:val="22"/>
        </w:rPr>
        <w:t xml:space="preserve"> - </w:t>
      </w:r>
      <w:r w:rsidR="00040C86" w:rsidRPr="00E567A4">
        <w:rPr>
          <w:rFonts w:ascii="Calibri" w:hAnsi="Calibri" w:cs="Times New Roman"/>
          <w:b/>
          <w:sz w:val="22"/>
          <w:szCs w:val="22"/>
        </w:rPr>
        <w:t>procesom lyofilizácie</w:t>
      </w:r>
      <w:r w:rsidR="00CF4264" w:rsidRPr="00E567A4">
        <w:rPr>
          <w:rFonts w:ascii="Calibri" w:hAnsi="Calibri"/>
          <w:b/>
          <w:sz w:val="22"/>
          <w:szCs w:val="22"/>
        </w:rPr>
        <w:t xml:space="preserve"> </w:t>
      </w:r>
    </w:p>
    <w:p w14:paraId="7BCBBC9B" w14:textId="77777777" w:rsidR="005409D0" w:rsidRPr="00E567A4" w:rsidRDefault="005409D0" w:rsidP="00040C86">
      <w:pPr>
        <w:pStyle w:val="Standard"/>
        <w:outlineLvl w:val="0"/>
        <w:rPr>
          <w:rFonts w:ascii="Calibri" w:hAnsi="Calibri"/>
          <w:b/>
          <w:sz w:val="22"/>
          <w:szCs w:val="22"/>
        </w:rPr>
      </w:pPr>
    </w:p>
    <w:p w14:paraId="520F7EDE" w14:textId="77777777" w:rsidR="00477984" w:rsidRPr="00E567A4" w:rsidRDefault="00CF4264">
      <w:pPr>
        <w:pStyle w:val="Standard"/>
        <w:jc w:val="center"/>
        <w:rPr>
          <w:rFonts w:ascii="Calibri" w:hAnsi="Calibri" w:cs="Times New Roman"/>
          <w:b/>
          <w:i/>
          <w:caps/>
          <w:sz w:val="22"/>
          <w:szCs w:val="22"/>
        </w:rPr>
      </w:pPr>
      <w:r w:rsidRPr="00E567A4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964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3"/>
        <w:gridCol w:w="6814"/>
      </w:tblGrid>
      <w:tr w:rsidR="003267ED" w:rsidRPr="00E567A4" w14:paraId="35058FC1" w14:textId="77777777" w:rsidTr="006E54B0">
        <w:tc>
          <w:tcPr>
            <w:tcW w:w="9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EE87" w14:textId="77777777" w:rsidR="003267ED" w:rsidRPr="00E567A4" w:rsidRDefault="00AE1E58" w:rsidP="003267ED">
            <w:pPr>
              <w:pStyle w:val="Standard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567A4">
              <w:rPr>
                <w:rFonts w:ascii="Calibri" w:hAnsi="Calibri" w:cs="Times New Roman"/>
                <w:sz w:val="22"/>
                <w:szCs w:val="22"/>
              </w:rPr>
              <w:t>Identifika</w:t>
            </w:r>
            <w:r w:rsidR="003267ED" w:rsidRPr="00E567A4">
              <w:rPr>
                <w:rFonts w:ascii="Calibri" w:hAnsi="Calibri" w:cs="Times New Roman"/>
                <w:sz w:val="22"/>
                <w:szCs w:val="22"/>
              </w:rPr>
              <w:t>čné údaje uchádzača/spoločnosti</w:t>
            </w:r>
          </w:p>
        </w:tc>
      </w:tr>
      <w:tr w:rsidR="00477984" w:rsidRPr="00E567A4" w14:paraId="1A6FDF32" w14:textId="77777777" w:rsidTr="00FC63AC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8A95E" w14:textId="77777777" w:rsidR="00477984" w:rsidRPr="00E567A4" w:rsidRDefault="00411756">
            <w:pPr>
              <w:pStyle w:val="Standard"/>
              <w:rPr>
                <w:rFonts w:ascii="Calibri" w:hAnsi="Calibri" w:cs="Times New Roman"/>
                <w:sz w:val="22"/>
                <w:szCs w:val="22"/>
              </w:rPr>
            </w:pPr>
            <w:r w:rsidRPr="00E567A4">
              <w:rPr>
                <w:rFonts w:ascii="Calibri" w:hAnsi="Calibri" w:cs="Times New Roman"/>
                <w:sz w:val="22"/>
                <w:szCs w:val="22"/>
              </w:rPr>
              <w:t>Obchodné meno: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65537" w14:textId="7B5F6718" w:rsidR="00477984" w:rsidRPr="002A4FF1" w:rsidRDefault="002A4FF1" w:rsidP="00FC63AC">
            <w:pPr>
              <w:pStyle w:val="Standard"/>
              <w:rPr>
                <w:rFonts w:ascii="Calibri" w:hAnsi="Calibri" w:cs="Times New Roman"/>
                <w:i/>
                <w:color w:val="FF0000"/>
                <w:sz w:val="22"/>
                <w:szCs w:val="22"/>
              </w:rPr>
            </w:pPr>
            <w:r w:rsidRPr="002A4FF1">
              <w:rPr>
                <w:rFonts w:ascii="Calibri" w:hAnsi="Calibri" w:cs="Times New Roman"/>
                <w:i/>
                <w:color w:val="FF0000"/>
                <w:sz w:val="22"/>
                <w:szCs w:val="22"/>
              </w:rPr>
              <w:t>Uchádzač uvedie obchodné meno</w:t>
            </w:r>
          </w:p>
        </w:tc>
      </w:tr>
      <w:tr w:rsidR="00477984" w:rsidRPr="00E567A4" w14:paraId="6A4E3FED" w14:textId="77777777" w:rsidTr="002A4FF1">
        <w:trPr>
          <w:trHeight w:val="325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37F3" w14:textId="77777777" w:rsidR="00477984" w:rsidRPr="00E567A4" w:rsidRDefault="00411756">
            <w:pPr>
              <w:pStyle w:val="Standard"/>
              <w:rPr>
                <w:rFonts w:ascii="Calibri" w:hAnsi="Calibri" w:cs="Times New Roman"/>
                <w:sz w:val="22"/>
                <w:szCs w:val="22"/>
              </w:rPr>
            </w:pPr>
            <w:r w:rsidRPr="00E567A4">
              <w:rPr>
                <w:rFonts w:ascii="Calibri" w:hAnsi="Calibri" w:cs="Times New Roman"/>
                <w:sz w:val="22"/>
                <w:szCs w:val="22"/>
              </w:rPr>
              <w:t>Sídlo: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E256A" w14:textId="16030AD1" w:rsidR="00477984" w:rsidRPr="002A4FF1" w:rsidRDefault="002A4FF1" w:rsidP="00FC63AC">
            <w:pPr>
              <w:pStyle w:val="Standard"/>
              <w:rPr>
                <w:rFonts w:ascii="Calibri" w:hAnsi="Calibri" w:cs="Times New Roman"/>
                <w:i/>
                <w:color w:val="FF0000"/>
                <w:sz w:val="22"/>
                <w:szCs w:val="22"/>
              </w:rPr>
            </w:pPr>
            <w:r w:rsidRPr="002A4FF1">
              <w:rPr>
                <w:rFonts w:ascii="Calibri" w:hAnsi="Calibri" w:cs="Times New Roman"/>
                <w:i/>
                <w:color w:val="FF0000"/>
                <w:sz w:val="22"/>
                <w:szCs w:val="22"/>
              </w:rPr>
              <w:t>Uchádzač uvedie sídlo</w:t>
            </w:r>
          </w:p>
        </w:tc>
      </w:tr>
      <w:tr w:rsidR="00477984" w:rsidRPr="00E567A4" w14:paraId="3B6A58A0" w14:textId="77777777" w:rsidTr="003E738E">
        <w:trPr>
          <w:trHeight w:val="61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60EE" w14:textId="77777777" w:rsidR="00477984" w:rsidRPr="00E567A4" w:rsidRDefault="00411756">
            <w:pPr>
              <w:pStyle w:val="Standard"/>
              <w:rPr>
                <w:rFonts w:ascii="Calibri" w:hAnsi="Calibri" w:cs="Times New Roman"/>
                <w:sz w:val="22"/>
                <w:szCs w:val="22"/>
              </w:rPr>
            </w:pPr>
            <w:r w:rsidRPr="00E567A4">
              <w:rPr>
                <w:rFonts w:ascii="Calibri" w:hAnsi="Calibri" w:cs="Times New Roman"/>
                <w:sz w:val="22"/>
                <w:szCs w:val="22"/>
              </w:rPr>
              <w:t>Kontakt: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E71A3" w14:textId="0DC2BA96" w:rsidR="00477984" w:rsidRPr="002A4FF1" w:rsidRDefault="002A4FF1" w:rsidP="00FC63AC">
            <w:pPr>
              <w:pStyle w:val="Standard"/>
              <w:rPr>
                <w:rFonts w:ascii="Calibri" w:hAnsi="Calibri" w:cs="Times New Roman"/>
                <w:i/>
                <w:color w:val="FF0000"/>
                <w:sz w:val="22"/>
                <w:szCs w:val="22"/>
              </w:rPr>
            </w:pPr>
            <w:r w:rsidRPr="002A4FF1">
              <w:rPr>
                <w:rFonts w:ascii="Calibri" w:hAnsi="Calibri" w:cs="Times New Roman"/>
                <w:i/>
                <w:color w:val="FF0000"/>
                <w:sz w:val="22"/>
                <w:szCs w:val="22"/>
              </w:rPr>
              <w:t>Uchádzač uvedie kontakt</w:t>
            </w:r>
          </w:p>
        </w:tc>
      </w:tr>
      <w:tr w:rsidR="00477984" w:rsidRPr="00E567A4" w14:paraId="49A4EC64" w14:textId="77777777" w:rsidTr="00FC63AC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C6DE" w14:textId="77777777" w:rsidR="00477984" w:rsidRPr="00E567A4" w:rsidRDefault="00411756">
            <w:pPr>
              <w:pStyle w:val="Standard"/>
              <w:rPr>
                <w:rFonts w:ascii="Calibri" w:hAnsi="Calibri" w:cs="Times New Roman"/>
                <w:sz w:val="22"/>
                <w:szCs w:val="22"/>
              </w:rPr>
            </w:pPr>
            <w:r w:rsidRPr="00E567A4">
              <w:rPr>
                <w:rFonts w:ascii="Calibri" w:hAnsi="Calibri" w:cs="Times New Roman"/>
                <w:sz w:val="22"/>
                <w:szCs w:val="22"/>
              </w:rPr>
              <w:t>Dátum vypracovania cenovej ponuky: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81D32" w14:textId="027CCAFD" w:rsidR="00477984" w:rsidRPr="002A4FF1" w:rsidRDefault="002A4FF1" w:rsidP="00FC63AC">
            <w:pPr>
              <w:pStyle w:val="Standard"/>
              <w:rPr>
                <w:rFonts w:ascii="Calibri" w:hAnsi="Calibri" w:cs="Times New Roman"/>
                <w:i/>
                <w:color w:val="FF0000"/>
                <w:sz w:val="22"/>
                <w:szCs w:val="22"/>
              </w:rPr>
            </w:pPr>
            <w:r w:rsidRPr="002A4FF1">
              <w:rPr>
                <w:rFonts w:ascii="Calibri" w:hAnsi="Calibri" w:cs="Times New Roman"/>
                <w:i/>
                <w:color w:val="FF0000"/>
                <w:sz w:val="22"/>
                <w:szCs w:val="22"/>
              </w:rPr>
              <w:t>Uchádzač uvedie dátum vypracovania cenovej ponuky</w:t>
            </w:r>
          </w:p>
        </w:tc>
      </w:tr>
    </w:tbl>
    <w:p w14:paraId="570DA160" w14:textId="77777777" w:rsidR="00406B0F" w:rsidRPr="00E567A4" w:rsidRDefault="00406B0F" w:rsidP="00406B0F">
      <w:pPr>
        <w:pStyle w:val="Standard"/>
        <w:ind w:left="-602"/>
        <w:jc w:val="both"/>
        <w:rPr>
          <w:rFonts w:ascii="Calibri" w:hAnsi="Calibri" w:cs="Times New Roman"/>
          <w:b/>
          <w:sz w:val="22"/>
          <w:szCs w:val="22"/>
        </w:rPr>
      </w:pPr>
      <w:bookmarkStart w:id="1" w:name="_Hlk503427658"/>
    </w:p>
    <w:p w14:paraId="40F4D30A" w14:textId="77777777" w:rsidR="00C04382" w:rsidRPr="00E567A4" w:rsidRDefault="00213122" w:rsidP="005001F7">
      <w:pPr>
        <w:pStyle w:val="Standard"/>
        <w:ind w:right="-1050"/>
        <w:jc w:val="both"/>
        <w:rPr>
          <w:rFonts w:ascii="Calibri" w:hAnsi="Calibri"/>
          <w:b/>
          <w:sz w:val="22"/>
          <w:szCs w:val="22"/>
        </w:rPr>
      </w:pPr>
      <w:r w:rsidRPr="00E567A4">
        <w:rPr>
          <w:rFonts w:ascii="Calibri" w:hAnsi="Calibri"/>
          <w:b/>
          <w:sz w:val="22"/>
          <w:szCs w:val="22"/>
        </w:rPr>
        <w:t xml:space="preserve">Predmetom zákazky je dodávka funkčného, nedeliteľného, logického celku linky pre </w:t>
      </w:r>
      <w:r w:rsidR="001506B3" w:rsidRPr="00E567A4">
        <w:rPr>
          <w:rFonts w:ascii="Calibri" w:hAnsi="Calibri"/>
          <w:b/>
          <w:sz w:val="22"/>
          <w:szCs w:val="22"/>
        </w:rPr>
        <w:t>výrobu</w:t>
      </w:r>
      <w:r w:rsidR="00406B0F" w:rsidRPr="00E567A4">
        <w:rPr>
          <w:rFonts w:ascii="Calibri" w:hAnsi="Calibri"/>
          <w:b/>
          <w:sz w:val="22"/>
          <w:szCs w:val="22"/>
        </w:rPr>
        <w:t xml:space="preserve"> a balenie</w:t>
      </w:r>
      <w:r w:rsidR="001506B3" w:rsidRPr="00E567A4">
        <w:rPr>
          <w:rFonts w:ascii="Calibri" w:hAnsi="Calibri"/>
          <w:b/>
          <w:sz w:val="22"/>
          <w:szCs w:val="22"/>
        </w:rPr>
        <w:t xml:space="preserve"> </w:t>
      </w:r>
      <w:r w:rsidR="00406B0F" w:rsidRPr="00E567A4">
        <w:rPr>
          <w:rFonts w:ascii="Calibri" w:hAnsi="Calibri"/>
          <w:b/>
          <w:sz w:val="22"/>
          <w:szCs w:val="22"/>
        </w:rPr>
        <w:t>chemických produktov pripravené</w:t>
      </w:r>
      <w:r w:rsidR="00040C86" w:rsidRPr="00E567A4">
        <w:rPr>
          <w:rFonts w:ascii="Calibri" w:hAnsi="Calibri"/>
          <w:b/>
          <w:sz w:val="22"/>
          <w:szCs w:val="22"/>
        </w:rPr>
        <w:t xml:space="preserve"> procesom lyofilizácie</w:t>
      </w:r>
      <w:r w:rsidRPr="00E567A4">
        <w:rPr>
          <w:rFonts w:ascii="Calibri" w:hAnsi="Calibri"/>
          <w:b/>
          <w:sz w:val="22"/>
          <w:szCs w:val="22"/>
        </w:rPr>
        <w:t xml:space="preserve"> s dopravou, montážou a</w:t>
      </w:r>
      <w:r w:rsidR="00406B0F" w:rsidRPr="00E567A4">
        <w:rPr>
          <w:rFonts w:ascii="Calibri" w:hAnsi="Calibri"/>
          <w:b/>
          <w:sz w:val="22"/>
          <w:szCs w:val="22"/>
        </w:rPr>
        <w:t> </w:t>
      </w:r>
      <w:r w:rsidRPr="00E567A4">
        <w:rPr>
          <w:rFonts w:ascii="Calibri" w:hAnsi="Calibri"/>
          <w:b/>
          <w:sz w:val="22"/>
          <w:szCs w:val="22"/>
        </w:rPr>
        <w:t>sprevádzkovaním</w:t>
      </w:r>
      <w:r w:rsidR="00406B0F" w:rsidRPr="00E567A4">
        <w:rPr>
          <w:rFonts w:ascii="Calibri" w:hAnsi="Calibri"/>
          <w:b/>
          <w:sz w:val="22"/>
          <w:szCs w:val="22"/>
        </w:rPr>
        <w:t xml:space="preserve"> formou procesnej kvalifikácie</w:t>
      </w:r>
      <w:r w:rsidRPr="00E567A4">
        <w:rPr>
          <w:rFonts w:ascii="Calibri" w:hAnsi="Calibri"/>
          <w:b/>
          <w:sz w:val="22"/>
          <w:szCs w:val="22"/>
        </w:rPr>
        <w:t xml:space="preserve">. </w:t>
      </w:r>
      <w:bookmarkEnd w:id="1"/>
    </w:p>
    <w:p w14:paraId="0B510772" w14:textId="77777777" w:rsidR="00C04382" w:rsidRPr="00E567A4" w:rsidRDefault="00C04382" w:rsidP="00C04382">
      <w:pPr>
        <w:pStyle w:val="Standard"/>
        <w:ind w:left="-602"/>
        <w:jc w:val="both"/>
        <w:rPr>
          <w:rFonts w:ascii="Calibri" w:hAnsi="Calibri"/>
          <w:b/>
          <w:sz w:val="22"/>
          <w:szCs w:val="22"/>
        </w:rPr>
      </w:pPr>
    </w:p>
    <w:p w14:paraId="3E97479A" w14:textId="17CB3EC4" w:rsidR="00C04382" w:rsidRPr="00E567A4" w:rsidRDefault="00C04382" w:rsidP="005001F7">
      <w:pPr>
        <w:pStyle w:val="Standard"/>
        <w:ind w:right="-1050"/>
        <w:jc w:val="both"/>
        <w:rPr>
          <w:rFonts w:ascii="Calibri" w:hAnsi="Calibri"/>
          <w:b/>
          <w:sz w:val="22"/>
          <w:szCs w:val="22"/>
        </w:rPr>
      </w:pPr>
      <w:r w:rsidRPr="00E567A4">
        <w:rPr>
          <w:rFonts w:ascii="Calibri" w:hAnsi="Calibri"/>
          <w:b/>
          <w:sz w:val="22"/>
          <w:szCs w:val="22"/>
        </w:rPr>
        <w:t xml:space="preserve">Výrobná </w:t>
      </w:r>
      <w:r w:rsidR="0094548F" w:rsidRPr="00E567A4">
        <w:rPr>
          <w:rFonts w:ascii="Calibri" w:hAnsi="Calibri"/>
          <w:b/>
          <w:sz w:val="22"/>
          <w:szCs w:val="22"/>
        </w:rPr>
        <w:t>linka</w:t>
      </w:r>
      <w:r w:rsidRPr="00E567A4">
        <w:rPr>
          <w:rFonts w:ascii="Calibri" w:hAnsi="Calibri"/>
          <w:b/>
          <w:sz w:val="22"/>
          <w:szCs w:val="22"/>
        </w:rPr>
        <w:t xml:space="preserve"> predstavuje súbor zariadení (strojov) a podporných mechanizmov</w:t>
      </w:r>
      <w:r w:rsidR="005409D0" w:rsidRPr="00E567A4">
        <w:rPr>
          <w:rFonts w:ascii="Calibri" w:hAnsi="Calibri"/>
          <w:b/>
          <w:sz w:val="22"/>
          <w:szCs w:val="22"/>
        </w:rPr>
        <w:t>,</w:t>
      </w:r>
      <w:r w:rsidRPr="00E567A4">
        <w:rPr>
          <w:rFonts w:ascii="Calibri" w:hAnsi="Calibri"/>
          <w:b/>
          <w:sz w:val="22"/>
          <w:szCs w:val="22"/>
        </w:rPr>
        <w:t xml:space="preserve"> </w:t>
      </w:r>
      <w:r w:rsidR="004B3848" w:rsidRPr="00E567A4">
        <w:rPr>
          <w:rFonts w:ascii="Calibri" w:hAnsi="Calibri"/>
          <w:b/>
          <w:sz w:val="22"/>
          <w:szCs w:val="22"/>
        </w:rPr>
        <w:t>ktorá  pozostáva z jednotlivých zariadení:</w:t>
      </w:r>
    </w:p>
    <w:p w14:paraId="4CA2B8B5" w14:textId="77777777" w:rsidR="005409D0" w:rsidRPr="00E567A4" w:rsidRDefault="005409D0" w:rsidP="00C04382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14:paraId="1994E8D3" w14:textId="77777777" w:rsidR="00C04382" w:rsidRPr="00E567A4" w:rsidRDefault="00C04382" w:rsidP="00C04382">
      <w:pPr>
        <w:pStyle w:val="Standard"/>
        <w:jc w:val="both"/>
        <w:rPr>
          <w:rFonts w:ascii="Calibri" w:hAnsi="Calibri"/>
          <w:b/>
          <w:sz w:val="22"/>
          <w:szCs w:val="22"/>
        </w:rPr>
      </w:pPr>
      <w:r w:rsidRPr="00E567A4">
        <w:rPr>
          <w:rFonts w:ascii="Calibri" w:hAnsi="Calibri"/>
          <w:b/>
          <w:sz w:val="22"/>
          <w:szCs w:val="22"/>
        </w:rPr>
        <w:t>Výrobné zariadenia/stroje</w:t>
      </w:r>
    </w:p>
    <w:p w14:paraId="00B49DCE" w14:textId="77777777" w:rsidR="00C04B25" w:rsidRPr="00E567A4" w:rsidRDefault="00C04B25" w:rsidP="00C04382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21"/>
        <w:gridCol w:w="3444"/>
        <w:gridCol w:w="2220"/>
        <w:gridCol w:w="2551"/>
      </w:tblGrid>
      <w:tr w:rsidR="00804C17" w:rsidRPr="00E567A4" w14:paraId="28EC6BAF" w14:textId="77777777" w:rsidTr="006B1CFE">
        <w:trPr>
          <w:trHeight w:val="240"/>
        </w:trPr>
        <w:tc>
          <w:tcPr>
            <w:tcW w:w="7085" w:type="dxa"/>
            <w:gridSpan w:val="3"/>
            <w:hideMark/>
          </w:tcPr>
          <w:p w14:paraId="2C168F53" w14:textId="77777777" w:rsidR="00804C17" w:rsidRPr="00E567A4" w:rsidRDefault="00804C17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Typ: Homogenizačný kotol</w:t>
            </w:r>
          </w:p>
        </w:tc>
        <w:tc>
          <w:tcPr>
            <w:tcW w:w="2551" w:type="dxa"/>
            <w:vMerge w:val="restart"/>
            <w:hideMark/>
          </w:tcPr>
          <w:p w14:paraId="7885326D" w14:textId="77777777" w:rsidR="00804C17" w:rsidRPr="00E567A4" w:rsidRDefault="00804C17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804C17" w:rsidRPr="00E567A4" w14:paraId="335272BD" w14:textId="77777777" w:rsidTr="006B1CFE">
        <w:trPr>
          <w:trHeight w:val="240"/>
        </w:trPr>
        <w:tc>
          <w:tcPr>
            <w:tcW w:w="7085" w:type="dxa"/>
            <w:gridSpan w:val="3"/>
          </w:tcPr>
          <w:p w14:paraId="1F94BADF" w14:textId="0883EBC2" w:rsidR="00804C17" w:rsidRPr="00E567A4" w:rsidRDefault="00804C17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="002A4FF1"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51" w:type="dxa"/>
            <w:vMerge/>
          </w:tcPr>
          <w:p w14:paraId="27D1B67C" w14:textId="77777777" w:rsidR="00804C17" w:rsidRPr="00E567A4" w:rsidRDefault="00804C17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04C17" w:rsidRPr="00E567A4" w14:paraId="321FE0CF" w14:textId="77777777" w:rsidTr="006B1CFE">
        <w:trPr>
          <w:trHeight w:val="240"/>
        </w:trPr>
        <w:tc>
          <w:tcPr>
            <w:tcW w:w="7085" w:type="dxa"/>
            <w:gridSpan w:val="3"/>
          </w:tcPr>
          <w:p w14:paraId="18EAFD45" w14:textId="47F82C86" w:rsidR="00804C17" w:rsidRPr="00E567A4" w:rsidRDefault="00804C17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 w:rsidR="002A4FF1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="002A4FF1"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51" w:type="dxa"/>
            <w:vMerge/>
          </w:tcPr>
          <w:p w14:paraId="0A030D3F" w14:textId="77777777" w:rsidR="00804C17" w:rsidRPr="00E567A4" w:rsidRDefault="00804C17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C04B25" w:rsidRPr="00E567A4" w14:paraId="732EE876" w14:textId="77777777" w:rsidTr="002E6F15">
        <w:trPr>
          <w:trHeight w:val="823"/>
        </w:trPr>
        <w:tc>
          <w:tcPr>
            <w:tcW w:w="1421" w:type="dxa"/>
            <w:vMerge w:val="restart"/>
            <w:hideMark/>
          </w:tcPr>
          <w:p w14:paraId="10EBDFFC" w14:textId="04B012D3" w:rsidR="00C04B25" w:rsidRPr="00E567A4" w:rsidRDefault="00C04B25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Parametre </w:t>
            </w:r>
            <w:r w:rsidR="00804C17"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3444" w:type="dxa"/>
            <w:vAlign w:val="center"/>
          </w:tcPr>
          <w:p w14:paraId="43FC7DFE" w14:textId="77777777" w:rsidR="00C04B25" w:rsidRPr="00E567A4" w:rsidRDefault="00C04B25" w:rsidP="006B1CFE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Celkový Objem nádoby</w:t>
            </w:r>
          </w:p>
        </w:tc>
        <w:tc>
          <w:tcPr>
            <w:tcW w:w="2220" w:type="dxa"/>
            <w:vAlign w:val="center"/>
          </w:tcPr>
          <w:p w14:paraId="487A62FF" w14:textId="77777777" w:rsidR="00C04B25" w:rsidRPr="00E567A4" w:rsidRDefault="00C04B25" w:rsidP="006B1CF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min. 5 l max. 200 l</w:t>
            </w:r>
          </w:p>
        </w:tc>
        <w:tc>
          <w:tcPr>
            <w:tcW w:w="2551" w:type="dxa"/>
            <w:vAlign w:val="center"/>
            <w:hideMark/>
          </w:tcPr>
          <w:p w14:paraId="1A34B5CB" w14:textId="77777777" w:rsidR="00C04B25" w:rsidRPr="00E567A4" w:rsidRDefault="00C04B25" w:rsidP="003E738E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C04B25" w:rsidRPr="00E567A4" w14:paraId="681A257B" w14:textId="77777777" w:rsidTr="002E6F15">
        <w:trPr>
          <w:trHeight w:val="220"/>
        </w:trPr>
        <w:tc>
          <w:tcPr>
            <w:tcW w:w="1421" w:type="dxa"/>
            <w:vMerge/>
            <w:hideMark/>
          </w:tcPr>
          <w:p w14:paraId="6998EE27" w14:textId="77777777" w:rsidR="00C04B25" w:rsidRPr="00E567A4" w:rsidRDefault="00C04B25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2AF52E9A" w14:textId="77777777" w:rsidR="00C04B25" w:rsidRPr="00E567A4" w:rsidRDefault="00C04B25" w:rsidP="006B1CFE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Užitočný objem</w:t>
            </w: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ab/>
            </w:r>
          </w:p>
        </w:tc>
        <w:tc>
          <w:tcPr>
            <w:tcW w:w="2220" w:type="dxa"/>
            <w:vAlign w:val="center"/>
          </w:tcPr>
          <w:p w14:paraId="1B099B05" w14:textId="77777777" w:rsidR="00C04B25" w:rsidRPr="00E567A4" w:rsidRDefault="00C04B25" w:rsidP="006B1CF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min. 4 l</w:t>
            </w:r>
          </w:p>
        </w:tc>
        <w:tc>
          <w:tcPr>
            <w:tcW w:w="2551" w:type="dxa"/>
            <w:vAlign w:val="center"/>
            <w:hideMark/>
          </w:tcPr>
          <w:p w14:paraId="5A8CD6D2" w14:textId="77777777" w:rsidR="00C04B25" w:rsidRPr="00E567A4" w:rsidRDefault="00C04B25" w:rsidP="003E738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C04B25" w:rsidRPr="00E567A4" w14:paraId="529B9BE4" w14:textId="77777777" w:rsidTr="002E6F15">
        <w:trPr>
          <w:trHeight w:val="220"/>
        </w:trPr>
        <w:tc>
          <w:tcPr>
            <w:tcW w:w="1421" w:type="dxa"/>
            <w:vMerge/>
            <w:hideMark/>
          </w:tcPr>
          <w:p w14:paraId="4E1CCECD" w14:textId="77777777" w:rsidR="00C04B25" w:rsidRPr="00E567A4" w:rsidRDefault="00C04B25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423676A0" w14:textId="77777777" w:rsidR="00C04B25" w:rsidRPr="00E567A4" w:rsidRDefault="00C04B25" w:rsidP="006B1CFE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Materiál nádoby</w:t>
            </w:r>
          </w:p>
        </w:tc>
        <w:tc>
          <w:tcPr>
            <w:tcW w:w="2220" w:type="dxa"/>
            <w:vAlign w:val="center"/>
          </w:tcPr>
          <w:p w14:paraId="3E719E09" w14:textId="77777777" w:rsidR="00C04B25" w:rsidRPr="00E567A4" w:rsidRDefault="00C04B25" w:rsidP="006B1CF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1.4404</w:t>
            </w:r>
          </w:p>
        </w:tc>
        <w:tc>
          <w:tcPr>
            <w:tcW w:w="2551" w:type="dxa"/>
            <w:vAlign w:val="center"/>
            <w:hideMark/>
          </w:tcPr>
          <w:p w14:paraId="27C884CE" w14:textId="77777777" w:rsidR="00C04B25" w:rsidRPr="00E567A4" w:rsidRDefault="00C04B25" w:rsidP="003E738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C04B25" w:rsidRPr="00E567A4" w14:paraId="1B655220" w14:textId="77777777" w:rsidTr="002E6F15">
        <w:trPr>
          <w:trHeight w:val="240"/>
        </w:trPr>
        <w:tc>
          <w:tcPr>
            <w:tcW w:w="1421" w:type="dxa"/>
            <w:vMerge/>
            <w:hideMark/>
          </w:tcPr>
          <w:p w14:paraId="36B8577D" w14:textId="77777777" w:rsidR="00C04B25" w:rsidRPr="00E567A4" w:rsidRDefault="00C04B25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59013232" w14:textId="77777777" w:rsidR="00C04B25" w:rsidRPr="00E567A4" w:rsidRDefault="00C04B25" w:rsidP="006B1CFE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Rozmer zariadenia</w:t>
            </w:r>
          </w:p>
        </w:tc>
        <w:tc>
          <w:tcPr>
            <w:tcW w:w="2220" w:type="dxa"/>
            <w:vAlign w:val="center"/>
          </w:tcPr>
          <w:p w14:paraId="1DEF9590" w14:textId="77777777" w:rsidR="00C04B25" w:rsidRPr="00E567A4" w:rsidRDefault="00C04B25" w:rsidP="006B1CF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max. 3000x3000x3000 mm</w:t>
            </w:r>
          </w:p>
        </w:tc>
        <w:tc>
          <w:tcPr>
            <w:tcW w:w="2551" w:type="dxa"/>
            <w:vAlign w:val="center"/>
            <w:hideMark/>
          </w:tcPr>
          <w:p w14:paraId="0B497049" w14:textId="77777777" w:rsidR="00C04B25" w:rsidRPr="00E567A4" w:rsidRDefault="00C04B25" w:rsidP="003E738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C04B25" w:rsidRPr="00E567A4" w14:paraId="682F736A" w14:textId="77777777" w:rsidTr="002E6F15">
        <w:trPr>
          <w:trHeight w:val="823"/>
        </w:trPr>
        <w:tc>
          <w:tcPr>
            <w:tcW w:w="1421" w:type="dxa"/>
            <w:vMerge/>
          </w:tcPr>
          <w:p w14:paraId="190C528B" w14:textId="77777777" w:rsidR="00C04B25" w:rsidRPr="00E567A4" w:rsidRDefault="00C04B25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08C76BD3" w14:textId="77777777" w:rsidR="00C04B25" w:rsidRPr="00E567A4" w:rsidRDefault="00C04B25" w:rsidP="006B1CFE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Napájanie</w:t>
            </w:r>
          </w:p>
        </w:tc>
        <w:tc>
          <w:tcPr>
            <w:tcW w:w="2220" w:type="dxa"/>
            <w:vAlign w:val="center"/>
          </w:tcPr>
          <w:p w14:paraId="65804282" w14:textId="77777777" w:rsidR="00C04B25" w:rsidRPr="00E567A4" w:rsidRDefault="00C04B25" w:rsidP="006B1CF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400 V 50 Hz</w:t>
            </w:r>
          </w:p>
        </w:tc>
        <w:tc>
          <w:tcPr>
            <w:tcW w:w="2551" w:type="dxa"/>
            <w:vAlign w:val="center"/>
          </w:tcPr>
          <w:p w14:paraId="048472A9" w14:textId="77777777" w:rsidR="00C04B25" w:rsidRPr="00E567A4" w:rsidRDefault="00C04B25" w:rsidP="003E738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9921EE" w:rsidRPr="00E567A4" w14:paraId="0E830EF2" w14:textId="77777777" w:rsidTr="009921EE">
        <w:trPr>
          <w:trHeight w:val="576"/>
        </w:trPr>
        <w:tc>
          <w:tcPr>
            <w:tcW w:w="7085" w:type="dxa"/>
            <w:gridSpan w:val="3"/>
            <w:vAlign w:val="center"/>
          </w:tcPr>
          <w:p w14:paraId="32D4C97B" w14:textId="20ECCF0B" w:rsidR="009921EE" w:rsidRPr="00B84910" w:rsidRDefault="009921EE" w:rsidP="009921EE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</w:t>
            </w:r>
            <w:r w:rsidR="002E6F15"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 xml:space="preserve"> v EUR</w:t>
            </w: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 xml:space="preserve"> bez DPH</w:t>
            </w:r>
          </w:p>
        </w:tc>
        <w:tc>
          <w:tcPr>
            <w:tcW w:w="2551" w:type="dxa"/>
            <w:vAlign w:val="center"/>
          </w:tcPr>
          <w:p w14:paraId="284231F3" w14:textId="660E28E7" w:rsidR="009921EE" w:rsidRPr="003E738E" w:rsidRDefault="003E738E" w:rsidP="003E738E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9921EE" w:rsidRPr="00E567A4" w14:paraId="4A77A6BD" w14:textId="77777777" w:rsidTr="009921EE">
        <w:trPr>
          <w:trHeight w:val="464"/>
        </w:trPr>
        <w:tc>
          <w:tcPr>
            <w:tcW w:w="7085" w:type="dxa"/>
            <w:gridSpan w:val="3"/>
            <w:vAlign w:val="center"/>
          </w:tcPr>
          <w:p w14:paraId="59351FF7" w14:textId="796B040F" w:rsidR="009921EE" w:rsidRPr="00B84910" w:rsidRDefault="009921EE" w:rsidP="009921EE">
            <w:pPr>
              <w:jc w:val="center"/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 xml:space="preserve">Cena za 1 ks </w:t>
            </w:r>
            <w:r w:rsidR="002E6F15"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 xml:space="preserve">v EUR </w:t>
            </w: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s DPH</w:t>
            </w:r>
          </w:p>
        </w:tc>
        <w:tc>
          <w:tcPr>
            <w:tcW w:w="2551" w:type="dxa"/>
            <w:vAlign w:val="center"/>
          </w:tcPr>
          <w:p w14:paraId="66183A0B" w14:textId="772CDF50" w:rsidR="009921EE" w:rsidRPr="00B84910" w:rsidRDefault="003E738E" w:rsidP="009921EE">
            <w:pPr>
              <w:jc w:val="center"/>
              <w:rPr>
                <w:rFonts w:ascii="Calibri" w:eastAsia="Times New Roman" w:hAnsi="Calibri" w:cs="Tahoma"/>
                <w:b/>
                <w:color w:val="FF0000"/>
                <w:sz w:val="22"/>
                <w:szCs w:val="22"/>
              </w:rPr>
            </w:pPr>
            <w:r w:rsidRPr="003E738E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7F6BA848" w14:textId="77777777" w:rsidR="00C04B25" w:rsidRPr="00E567A4" w:rsidRDefault="00C04B25" w:rsidP="00C04382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21"/>
        <w:gridCol w:w="3444"/>
        <w:gridCol w:w="2220"/>
        <w:gridCol w:w="2551"/>
      </w:tblGrid>
      <w:tr w:rsidR="00804C17" w:rsidRPr="00E567A4" w14:paraId="1A38A82D" w14:textId="77777777" w:rsidTr="006B1CFE">
        <w:trPr>
          <w:trHeight w:val="240"/>
        </w:trPr>
        <w:tc>
          <w:tcPr>
            <w:tcW w:w="7085" w:type="dxa"/>
            <w:gridSpan w:val="3"/>
            <w:hideMark/>
          </w:tcPr>
          <w:p w14:paraId="6023DF3F" w14:textId="77777777" w:rsidR="00804C17" w:rsidRPr="00E567A4" w:rsidRDefault="00804C17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Typ: Zásobný kotol</w:t>
            </w:r>
          </w:p>
        </w:tc>
        <w:tc>
          <w:tcPr>
            <w:tcW w:w="2551" w:type="dxa"/>
            <w:vMerge w:val="restart"/>
            <w:hideMark/>
          </w:tcPr>
          <w:p w14:paraId="5B384EEC" w14:textId="77777777" w:rsidR="00804C17" w:rsidRPr="00E567A4" w:rsidRDefault="00804C17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2A4FF1" w:rsidRPr="00E567A4" w14:paraId="622E85EB" w14:textId="77777777" w:rsidTr="006B1CFE">
        <w:trPr>
          <w:trHeight w:val="240"/>
        </w:trPr>
        <w:tc>
          <w:tcPr>
            <w:tcW w:w="7085" w:type="dxa"/>
            <w:gridSpan w:val="3"/>
          </w:tcPr>
          <w:p w14:paraId="181CE199" w14:textId="6BE0C24D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51" w:type="dxa"/>
            <w:vMerge/>
          </w:tcPr>
          <w:p w14:paraId="27076806" w14:textId="77777777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2A4FF1" w:rsidRPr="00E567A4" w14:paraId="3B8A3C41" w14:textId="77777777" w:rsidTr="006B1CFE">
        <w:trPr>
          <w:trHeight w:val="240"/>
        </w:trPr>
        <w:tc>
          <w:tcPr>
            <w:tcW w:w="7085" w:type="dxa"/>
            <w:gridSpan w:val="3"/>
          </w:tcPr>
          <w:p w14:paraId="17200606" w14:textId="739CF899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51" w:type="dxa"/>
            <w:vMerge/>
          </w:tcPr>
          <w:p w14:paraId="4293CF73" w14:textId="77777777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C04B25" w:rsidRPr="00E567A4" w14:paraId="1E67C1E2" w14:textId="77777777" w:rsidTr="002E6F15">
        <w:trPr>
          <w:trHeight w:val="823"/>
        </w:trPr>
        <w:tc>
          <w:tcPr>
            <w:tcW w:w="1421" w:type="dxa"/>
            <w:vMerge w:val="restart"/>
            <w:hideMark/>
          </w:tcPr>
          <w:p w14:paraId="0A98842B" w14:textId="505E82D7" w:rsidR="00C04B25" w:rsidRPr="00E567A4" w:rsidRDefault="00C04B25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lastRenderedPageBreak/>
              <w:t xml:space="preserve">Parametre </w:t>
            </w:r>
            <w:r w:rsidR="00804C17"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3444" w:type="dxa"/>
            <w:vAlign w:val="center"/>
          </w:tcPr>
          <w:p w14:paraId="1813137B" w14:textId="77777777" w:rsidR="00C04B25" w:rsidRPr="00E567A4" w:rsidRDefault="00C04B25" w:rsidP="00C04B25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Materiál zariadenia</w:t>
            </w:r>
          </w:p>
        </w:tc>
        <w:tc>
          <w:tcPr>
            <w:tcW w:w="2220" w:type="dxa"/>
            <w:vAlign w:val="center"/>
          </w:tcPr>
          <w:p w14:paraId="2EDF0F74" w14:textId="77777777" w:rsidR="00C04B25" w:rsidRPr="00E567A4" w:rsidRDefault="00C04B25" w:rsidP="006B1CF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1.4404</w:t>
            </w:r>
          </w:p>
        </w:tc>
        <w:tc>
          <w:tcPr>
            <w:tcW w:w="2551" w:type="dxa"/>
            <w:vAlign w:val="center"/>
            <w:hideMark/>
          </w:tcPr>
          <w:p w14:paraId="3E60B0B4" w14:textId="77777777" w:rsidR="00C04B25" w:rsidRPr="00E567A4" w:rsidRDefault="00C04B25" w:rsidP="003E738E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C04B25" w:rsidRPr="00E567A4" w14:paraId="4CB45262" w14:textId="77777777" w:rsidTr="002E6F15">
        <w:trPr>
          <w:trHeight w:val="255"/>
        </w:trPr>
        <w:tc>
          <w:tcPr>
            <w:tcW w:w="1421" w:type="dxa"/>
            <w:vMerge/>
            <w:hideMark/>
          </w:tcPr>
          <w:p w14:paraId="0D85C270" w14:textId="77777777" w:rsidR="00C04B25" w:rsidRPr="00E567A4" w:rsidRDefault="00C04B25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5F80F32A" w14:textId="77777777" w:rsidR="00C04B25" w:rsidRPr="00E567A4" w:rsidRDefault="00C04B25" w:rsidP="006B1CFE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Rozmery</w:t>
            </w:r>
          </w:p>
        </w:tc>
        <w:tc>
          <w:tcPr>
            <w:tcW w:w="2220" w:type="dxa"/>
            <w:vAlign w:val="center"/>
          </w:tcPr>
          <w:p w14:paraId="70FD801A" w14:textId="77777777" w:rsidR="00C04B25" w:rsidRPr="00E567A4" w:rsidRDefault="00C04B25" w:rsidP="006B1CF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max. 3000x3000x3000 ( musí sa zmestiť objem homogenizačného kotla)</w:t>
            </w:r>
          </w:p>
        </w:tc>
        <w:tc>
          <w:tcPr>
            <w:tcW w:w="2551" w:type="dxa"/>
            <w:vAlign w:val="center"/>
            <w:hideMark/>
          </w:tcPr>
          <w:p w14:paraId="48284A39" w14:textId="77777777" w:rsidR="00C04B25" w:rsidRPr="00E567A4" w:rsidRDefault="00C04B25" w:rsidP="003E738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E738E" w:rsidRPr="009921EE" w14:paraId="2A7F127A" w14:textId="77777777" w:rsidTr="003E738E">
        <w:trPr>
          <w:trHeight w:val="576"/>
        </w:trPr>
        <w:tc>
          <w:tcPr>
            <w:tcW w:w="7085" w:type="dxa"/>
            <w:gridSpan w:val="3"/>
            <w:vAlign w:val="center"/>
          </w:tcPr>
          <w:p w14:paraId="7276DF3A" w14:textId="42BEE6D8" w:rsidR="003E738E" w:rsidRPr="00E567A4" w:rsidRDefault="003E738E" w:rsidP="009921E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 EUR bez DPH</w:t>
            </w:r>
          </w:p>
        </w:tc>
        <w:tc>
          <w:tcPr>
            <w:tcW w:w="2551" w:type="dxa"/>
            <w:vAlign w:val="center"/>
          </w:tcPr>
          <w:p w14:paraId="555EA224" w14:textId="023396EE" w:rsidR="003E738E" w:rsidRPr="009921EE" w:rsidRDefault="003E738E" w:rsidP="003E738E">
            <w:pPr>
              <w:jc w:val="center"/>
              <w:rPr>
                <w:rFonts w:ascii="Calibri" w:eastAsia="Times New Roman" w:hAnsi="Calibri" w:cs="Tahoma"/>
                <w:color w:val="FF0000"/>
                <w:sz w:val="22"/>
                <w:szCs w:val="22"/>
              </w:rPr>
            </w:pPr>
            <w:r w:rsidRPr="0084554C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3E738E" w:rsidRPr="009921EE" w14:paraId="682E5EC0" w14:textId="77777777" w:rsidTr="003E738E">
        <w:trPr>
          <w:trHeight w:val="464"/>
        </w:trPr>
        <w:tc>
          <w:tcPr>
            <w:tcW w:w="7085" w:type="dxa"/>
            <w:gridSpan w:val="3"/>
            <w:vAlign w:val="center"/>
          </w:tcPr>
          <w:p w14:paraId="67F48C2A" w14:textId="2241997A" w:rsidR="003E738E" w:rsidRPr="00E567A4" w:rsidRDefault="003E738E" w:rsidP="009921E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51" w:type="dxa"/>
            <w:vAlign w:val="center"/>
          </w:tcPr>
          <w:p w14:paraId="2BB209CA" w14:textId="1031EC20" w:rsidR="003E738E" w:rsidRPr="009921EE" w:rsidRDefault="003E738E" w:rsidP="003E738E">
            <w:pPr>
              <w:jc w:val="center"/>
              <w:rPr>
                <w:rFonts w:ascii="Calibri" w:eastAsia="Times New Roman" w:hAnsi="Calibri" w:cs="Tahoma"/>
                <w:color w:val="FF0000"/>
                <w:sz w:val="22"/>
                <w:szCs w:val="22"/>
              </w:rPr>
            </w:pPr>
            <w:r w:rsidRPr="0084554C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3CC96619" w14:textId="77777777" w:rsidR="00833ABD" w:rsidRPr="00E567A4" w:rsidRDefault="00833ABD" w:rsidP="00E1564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35"/>
        <w:rPr>
          <w:rFonts w:ascii="Calibri" w:eastAsia="MS Mincho" w:hAnsi="Calibri" w:cs="Tahoma"/>
          <w:b/>
          <w:color w:val="00000A"/>
          <w:kern w:val="3"/>
          <w:sz w:val="22"/>
          <w:szCs w:val="22"/>
          <w:bdr w:val="none" w:sz="0" w:space="0" w:color="auto"/>
          <w:lang w:eastAsia="en-US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21"/>
        <w:gridCol w:w="3444"/>
        <w:gridCol w:w="2220"/>
        <w:gridCol w:w="2551"/>
      </w:tblGrid>
      <w:tr w:rsidR="00804C17" w:rsidRPr="00E567A4" w14:paraId="16A9274D" w14:textId="77777777" w:rsidTr="006B1CFE">
        <w:trPr>
          <w:trHeight w:val="240"/>
        </w:trPr>
        <w:tc>
          <w:tcPr>
            <w:tcW w:w="7085" w:type="dxa"/>
            <w:gridSpan w:val="3"/>
            <w:hideMark/>
          </w:tcPr>
          <w:p w14:paraId="155EA786" w14:textId="77777777" w:rsidR="00804C17" w:rsidRPr="00E567A4" w:rsidRDefault="00804C17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Typ: Depyrogenizačné zariadenie</w:t>
            </w:r>
          </w:p>
        </w:tc>
        <w:tc>
          <w:tcPr>
            <w:tcW w:w="2551" w:type="dxa"/>
            <w:vMerge w:val="restart"/>
            <w:hideMark/>
          </w:tcPr>
          <w:p w14:paraId="6B4D7C5F" w14:textId="77777777" w:rsidR="00804C17" w:rsidRPr="00E567A4" w:rsidRDefault="00804C17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2A4FF1" w:rsidRPr="00E567A4" w14:paraId="72BC2B26" w14:textId="77777777" w:rsidTr="00111EA5">
        <w:trPr>
          <w:trHeight w:val="200"/>
        </w:trPr>
        <w:tc>
          <w:tcPr>
            <w:tcW w:w="7085" w:type="dxa"/>
            <w:gridSpan w:val="3"/>
          </w:tcPr>
          <w:p w14:paraId="2360BE4A" w14:textId="2BE99D33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51" w:type="dxa"/>
            <w:vMerge/>
          </w:tcPr>
          <w:p w14:paraId="5170E2DD" w14:textId="77777777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2A4FF1" w:rsidRPr="00E567A4" w14:paraId="19F38762" w14:textId="77777777" w:rsidTr="006B1CFE">
        <w:trPr>
          <w:trHeight w:val="240"/>
        </w:trPr>
        <w:tc>
          <w:tcPr>
            <w:tcW w:w="7085" w:type="dxa"/>
            <w:gridSpan w:val="3"/>
          </w:tcPr>
          <w:p w14:paraId="3FF339F3" w14:textId="11C41C44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51" w:type="dxa"/>
            <w:vMerge/>
          </w:tcPr>
          <w:p w14:paraId="7102F811" w14:textId="77777777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E15646" w:rsidRPr="00E567A4" w14:paraId="7154F184" w14:textId="77777777" w:rsidTr="002E6F15">
        <w:trPr>
          <w:trHeight w:val="823"/>
        </w:trPr>
        <w:tc>
          <w:tcPr>
            <w:tcW w:w="1421" w:type="dxa"/>
            <w:hideMark/>
          </w:tcPr>
          <w:p w14:paraId="72555FE7" w14:textId="62742166" w:rsidR="00E15646" w:rsidRPr="00E567A4" w:rsidRDefault="00E15646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Parametre </w:t>
            </w:r>
            <w:r w:rsidR="00804C17"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3444" w:type="dxa"/>
            <w:vAlign w:val="center"/>
          </w:tcPr>
          <w:p w14:paraId="504D2431" w14:textId="77777777" w:rsidR="00E15646" w:rsidRPr="00E567A4" w:rsidRDefault="00E15646" w:rsidP="006B1CFE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Objem na depyrogenizáciu</w:t>
            </w:r>
          </w:p>
        </w:tc>
        <w:tc>
          <w:tcPr>
            <w:tcW w:w="2220" w:type="dxa"/>
            <w:vAlign w:val="center"/>
          </w:tcPr>
          <w:p w14:paraId="3A724EA2" w14:textId="23AE8EA9" w:rsidR="00E15646" w:rsidRPr="00E567A4" w:rsidRDefault="00E15646" w:rsidP="00E567A4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min. 4 l max. 200 l ( musí byť ucelená linka s homogenizátorom a zásobn</w:t>
            </w:r>
            <w:r w:rsid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í</w:t>
            </w: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kom)</w:t>
            </w:r>
          </w:p>
        </w:tc>
        <w:tc>
          <w:tcPr>
            <w:tcW w:w="2551" w:type="dxa"/>
            <w:vAlign w:val="center"/>
            <w:hideMark/>
          </w:tcPr>
          <w:p w14:paraId="4E3F66BB" w14:textId="77777777" w:rsidR="00E15646" w:rsidRPr="00E567A4" w:rsidRDefault="00E15646" w:rsidP="003E738E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E738E" w:rsidRPr="009921EE" w14:paraId="7399D9E9" w14:textId="77777777" w:rsidTr="003E738E">
        <w:trPr>
          <w:trHeight w:val="576"/>
        </w:trPr>
        <w:tc>
          <w:tcPr>
            <w:tcW w:w="7085" w:type="dxa"/>
            <w:gridSpan w:val="3"/>
            <w:vAlign w:val="center"/>
          </w:tcPr>
          <w:p w14:paraId="55F5D9D2" w14:textId="502C9CBB" w:rsidR="003E738E" w:rsidRPr="00E567A4" w:rsidRDefault="003E738E" w:rsidP="009921E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 EUR bez DPH</w:t>
            </w:r>
          </w:p>
        </w:tc>
        <w:tc>
          <w:tcPr>
            <w:tcW w:w="2551" w:type="dxa"/>
            <w:vAlign w:val="center"/>
          </w:tcPr>
          <w:p w14:paraId="53B2209C" w14:textId="01877FB9" w:rsidR="003E738E" w:rsidRPr="009921EE" w:rsidRDefault="003E738E" w:rsidP="003E738E">
            <w:pPr>
              <w:jc w:val="center"/>
              <w:rPr>
                <w:rFonts w:ascii="Calibri" w:eastAsia="Times New Roman" w:hAnsi="Calibri" w:cs="Tahoma"/>
                <w:color w:val="FF0000"/>
                <w:sz w:val="22"/>
                <w:szCs w:val="22"/>
              </w:rPr>
            </w:pPr>
            <w:r w:rsidRPr="009F34AC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3E738E" w:rsidRPr="009921EE" w14:paraId="6E81165A" w14:textId="77777777" w:rsidTr="003E738E">
        <w:trPr>
          <w:trHeight w:val="464"/>
        </w:trPr>
        <w:tc>
          <w:tcPr>
            <w:tcW w:w="7085" w:type="dxa"/>
            <w:gridSpan w:val="3"/>
            <w:vAlign w:val="center"/>
          </w:tcPr>
          <w:p w14:paraId="7049A64B" w14:textId="5249E5D7" w:rsidR="003E738E" w:rsidRPr="00E567A4" w:rsidRDefault="003E738E" w:rsidP="009921E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51" w:type="dxa"/>
            <w:vAlign w:val="center"/>
          </w:tcPr>
          <w:p w14:paraId="547D85C1" w14:textId="463B95FA" w:rsidR="003E738E" w:rsidRPr="009921EE" w:rsidRDefault="003E738E" w:rsidP="003E738E">
            <w:pPr>
              <w:jc w:val="center"/>
              <w:rPr>
                <w:rFonts w:ascii="Calibri" w:eastAsia="Times New Roman" w:hAnsi="Calibri" w:cs="Tahoma"/>
                <w:color w:val="FF0000"/>
                <w:sz w:val="22"/>
                <w:szCs w:val="22"/>
              </w:rPr>
            </w:pPr>
            <w:r w:rsidRPr="009F34AC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62C25022" w14:textId="77777777" w:rsidR="00E15646" w:rsidRPr="00E567A4" w:rsidRDefault="00E15646" w:rsidP="00E1564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35"/>
        <w:rPr>
          <w:rFonts w:ascii="Calibri" w:eastAsia="Times New Roman" w:hAnsi="Calibri" w:cs="Times New Roman"/>
          <w:bCs/>
          <w:color w:val="002060"/>
          <w:sz w:val="22"/>
          <w:szCs w:val="22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21"/>
        <w:gridCol w:w="3444"/>
        <w:gridCol w:w="2220"/>
        <w:gridCol w:w="2551"/>
      </w:tblGrid>
      <w:tr w:rsidR="00804C17" w:rsidRPr="00E567A4" w14:paraId="497F27CC" w14:textId="77777777" w:rsidTr="006B1CFE">
        <w:trPr>
          <w:trHeight w:val="240"/>
        </w:trPr>
        <w:tc>
          <w:tcPr>
            <w:tcW w:w="7085" w:type="dxa"/>
            <w:gridSpan w:val="3"/>
            <w:hideMark/>
          </w:tcPr>
          <w:p w14:paraId="538919DE" w14:textId="77777777" w:rsidR="00804C17" w:rsidRPr="00E567A4" w:rsidRDefault="00804C17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Typ: Systém filtračných zariadení</w:t>
            </w:r>
          </w:p>
        </w:tc>
        <w:tc>
          <w:tcPr>
            <w:tcW w:w="2551" w:type="dxa"/>
            <w:vMerge w:val="restart"/>
            <w:hideMark/>
          </w:tcPr>
          <w:p w14:paraId="4DB23A9B" w14:textId="77777777" w:rsidR="00804C17" w:rsidRPr="00E567A4" w:rsidRDefault="00804C17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2A4FF1" w:rsidRPr="00E567A4" w14:paraId="545D9D8A" w14:textId="77777777" w:rsidTr="006B1CFE">
        <w:trPr>
          <w:trHeight w:val="240"/>
        </w:trPr>
        <w:tc>
          <w:tcPr>
            <w:tcW w:w="7085" w:type="dxa"/>
            <w:gridSpan w:val="3"/>
          </w:tcPr>
          <w:p w14:paraId="60684230" w14:textId="6715CE82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51" w:type="dxa"/>
            <w:vMerge/>
          </w:tcPr>
          <w:p w14:paraId="1AC00A73" w14:textId="77777777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2A4FF1" w:rsidRPr="00E567A4" w14:paraId="4B5806E9" w14:textId="77777777" w:rsidTr="006B1CFE">
        <w:trPr>
          <w:trHeight w:val="240"/>
        </w:trPr>
        <w:tc>
          <w:tcPr>
            <w:tcW w:w="7085" w:type="dxa"/>
            <w:gridSpan w:val="3"/>
          </w:tcPr>
          <w:p w14:paraId="76F23B1F" w14:textId="031E9D9C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51" w:type="dxa"/>
            <w:vMerge/>
          </w:tcPr>
          <w:p w14:paraId="45D30448" w14:textId="77777777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E15646" w:rsidRPr="00E567A4" w14:paraId="14B3EE21" w14:textId="77777777" w:rsidTr="002E6F15">
        <w:trPr>
          <w:trHeight w:val="823"/>
        </w:trPr>
        <w:tc>
          <w:tcPr>
            <w:tcW w:w="1421" w:type="dxa"/>
            <w:vMerge w:val="restart"/>
            <w:hideMark/>
          </w:tcPr>
          <w:p w14:paraId="2E268EA2" w14:textId="7A8B9C05" w:rsidR="00E15646" w:rsidRPr="00E567A4" w:rsidRDefault="00E15646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Parametre </w:t>
            </w:r>
            <w:r w:rsidR="00804C17"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3444" w:type="dxa"/>
            <w:vAlign w:val="center"/>
          </w:tcPr>
          <w:p w14:paraId="183AA84F" w14:textId="77777777" w:rsidR="00E15646" w:rsidRPr="00E567A4" w:rsidRDefault="00E15646" w:rsidP="006B1CFE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Súbor  filtrov o veľkosti pórov</w:t>
            </w:r>
          </w:p>
        </w:tc>
        <w:tc>
          <w:tcPr>
            <w:tcW w:w="2220" w:type="dxa"/>
            <w:vAlign w:val="center"/>
          </w:tcPr>
          <w:p w14:paraId="1D578ECE" w14:textId="77777777" w:rsidR="00E15646" w:rsidRPr="00E567A4" w:rsidRDefault="00E15646" w:rsidP="006B1CF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1,0 µm, 0,45 µm a 0,2 µm.</w:t>
            </w:r>
          </w:p>
        </w:tc>
        <w:tc>
          <w:tcPr>
            <w:tcW w:w="2551" w:type="dxa"/>
            <w:vAlign w:val="center"/>
            <w:hideMark/>
          </w:tcPr>
          <w:p w14:paraId="430E3FD7" w14:textId="77777777" w:rsidR="00E15646" w:rsidRPr="00E567A4" w:rsidRDefault="00E15646" w:rsidP="003E738E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E15646" w:rsidRPr="00E567A4" w14:paraId="61F9A88E" w14:textId="77777777" w:rsidTr="002E6F15">
        <w:trPr>
          <w:trHeight w:val="823"/>
        </w:trPr>
        <w:tc>
          <w:tcPr>
            <w:tcW w:w="1421" w:type="dxa"/>
            <w:vMerge/>
          </w:tcPr>
          <w:p w14:paraId="55C3255B" w14:textId="77777777" w:rsidR="00E15646" w:rsidRPr="00E567A4" w:rsidRDefault="00E15646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3A7CE4D5" w14:textId="77777777" w:rsidR="00E15646" w:rsidRPr="00E567A4" w:rsidRDefault="00E15646" w:rsidP="00E15646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Sterilizovateľné v autokláve pri teplote</w:t>
            </w:r>
          </w:p>
        </w:tc>
        <w:tc>
          <w:tcPr>
            <w:tcW w:w="2220" w:type="dxa"/>
            <w:vAlign w:val="center"/>
          </w:tcPr>
          <w:p w14:paraId="646391E0" w14:textId="77777777" w:rsidR="00E15646" w:rsidRPr="00E567A4" w:rsidRDefault="00E1564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min. 110˚C</w:t>
            </w:r>
          </w:p>
        </w:tc>
        <w:tc>
          <w:tcPr>
            <w:tcW w:w="2551" w:type="dxa"/>
            <w:vAlign w:val="center"/>
          </w:tcPr>
          <w:p w14:paraId="5AE017B0" w14:textId="77777777" w:rsidR="00E15646" w:rsidRPr="00E567A4" w:rsidRDefault="00E1564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E15646" w:rsidRPr="00E567A4" w14:paraId="2A63D489" w14:textId="77777777" w:rsidTr="002E6F15">
        <w:trPr>
          <w:trHeight w:val="823"/>
        </w:trPr>
        <w:tc>
          <w:tcPr>
            <w:tcW w:w="1421" w:type="dxa"/>
            <w:vMerge/>
          </w:tcPr>
          <w:p w14:paraId="41C445D3" w14:textId="77777777" w:rsidR="00E15646" w:rsidRPr="00E567A4" w:rsidRDefault="00E15646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21B77B42" w14:textId="77777777" w:rsidR="00E15646" w:rsidRPr="00E567A4" w:rsidRDefault="00E15646" w:rsidP="00E15646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S možnosťou opakovateľného použitia</w:t>
            </w:r>
          </w:p>
        </w:tc>
        <w:tc>
          <w:tcPr>
            <w:tcW w:w="2220" w:type="dxa"/>
            <w:vAlign w:val="center"/>
          </w:tcPr>
          <w:p w14:paraId="17005105" w14:textId="77777777" w:rsidR="00E15646" w:rsidRPr="00E567A4" w:rsidRDefault="00E1564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0230EF95" w14:textId="77777777" w:rsidR="00E15646" w:rsidRPr="00E567A4" w:rsidRDefault="00E1564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E738E" w:rsidRPr="009921EE" w14:paraId="19608C7D" w14:textId="77777777" w:rsidTr="003E738E">
        <w:trPr>
          <w:trHeight w:val="576"/>
        </w:trPr>
        <w:tc>
          <w:tcPr>
            <w:tcW w:w="7085" w:type="dxa"/>
            <w:gridSpan w:val="3"/>
            <w:vAlign w:val="center"/>
          </w:tcPr>
          <w:p w14:paraId="69436158" w14:textId="30CDA11E" w:rsidR="003E738E" w:rsidRPr="00E567A4" w:rsidRDefault="003E738E" w:rsidP="009921E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 EUR bez DPH</w:t>
            </w:r>
          </w:p>
        </w:tc>
        <w:tc>
          <w:tcPr>
            <w:tcW w:w="2551" w:type="dxa"/>
            <w:vAlign w:val="center"/>
          </w:tcPr>
          <w:p w14:paraId="58FA677A" w14:textId="3E537DCA" w:rsidR="003E738E" w:rsidRPr="009921EE" w:rsidRDefault="003E738E" w:rsidP="003E738E">
            <w:pPr>
              <w:jc w:val="center"/>
              <w:rPr>
                <w:rFonts w:ascii="Calibri" w:eastAsia="Times New Roman" w:hAnsi="Calibri" w:cs="Tahoma"/>
                <w:color w:val="FF0000"/>
                <w:sz w:val="22"/>
                <w:szCs w:val="22"/>
              </w:rPr>
            </w:pPr>
            <w:r w:rsidRPr="00953805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3E738E" w:rsidRPr="009921EE" w14:paraId="6A743393" w14:textId="77777777" w:rsidTr="003E738E">
        <w:trPr>
          <w:trHeight w:val="464"/>
        </w:trPr>
        <w:tc>
          <w:tcPr>
            <w:tcW w:w="7085" w:type="dxa"/>
            <w:gridSpan w:val="3"/>
            <w:vAlign w:val="center"/>
          </w:tcPr>
          <w:p w14:paraId="27FA50BB" w14:textId="3F6FB807" w:rsidR="003E738E" w:rsidRPr="00E567A4" w:rsidRDefault="003E738E" w:rsidP="009921E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51" w:type="dxa"/>
            <w:vAlign w:val="center"/>
          </w:tcPr>
          <w:p w14:paraId="48F7EE0D" w14:textId="240D7544" w:rsidR="003E738E" w:rsidRPr="009921EE" w:rsidRDefault="003E738E" w:rsidP="003E738E">
            <w:pPr>
              <w:jc w:val="center"/>
              <w:rPr>
                <w:rFonts w:ascii="Calibri" w:eastAsia="Times New Roman" w:hAnsi="Calibri" w:cs="Tahoma"/>
                <w:color w:val="FF0000"/>
                <w:sz w:val="22"/>
                <w:szCs w:val="22"/>
              </w:rPr>
            </w:pPr>
            <w:r w:rsidRPr="00953805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52DD6875" w14:textId="77777777" w:rsidR="00B32388" w:rsidRPr="00E567A4" w:rsidRDefault="00B32388" w:rsidP="00E1564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35"/>
        <w:rPr>
          <w:rFonts w:ascii="Calibri" w:eastAsia="Times New Roman" w:hAnsi="Calibri" w:cs="Times New Roman"/>
          <w:bCs/>
          <w:color w:val="002060"/>
          <w:sz w:val="22"/>
          <w:szCs w:val="22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21"/>
        <w:gridCol w:w="3444"/>
        <w:gridCol w:w="2220"/>
        <w:gridCol w:w="2551"/>
      </w:tblGrid>
      <w:tr w:rsidR="00804C17" w:rsidRPr="00E567A4" w14:paraId="373AFBC9" w14:textId="77777777" w:rsidTr="006B1CFE">
        <w:trPr>
          <w:trHeight w:val="240"/>
        </w:trPr>
        <w:tc>
          <w:tcPr>
            <w:tcW w:w="7085" w:type="dxa"/>
            <w:gridSpan w:val="3"/>
            <w:hideMark/>
          </w:tcPr>
          <w:p w14:paraId="12FD356F" w14:textId="77777777" w:rsidR="00804C17" w:rsidRPr="00E567A4" w:rsidRDefault="00804C17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Typ: Transportný systém primárneho obalu</w:t>
            </w:r>
          </w:p>
        </w:tc>
        <w:tc>
          <w:tcPr>
            <w:tcW w:w="2551" w:type="dxa"/>
            <w:vMerge w:val="restart"/>
            <w:hideMark/>
          </w:tcPr>
          <w:p w14:paraId="16F7B081" w14:textId="77777777" w:rsidR="00804C17" w:rsidRPr="00E567A4" w:rsidRDefault="00804C17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2A4FF1" w:rsidRPr="00E567A4" w14:paraId="27DCFBAD" w14:textId="77777777" w:rsidTr="006B1CFE">
        <w:trPr>
          <w:trHeight w:val="240"/>
        </w:trPr>
        <w:tc>
          <w:tcPr>
            <w:tcW w:w="7085" w:type="dxa"/>
            <w:gridSpan w:val="3"/>
          </w:tcPr>
          <w:p w14:paraId="56E5D020" w14:textId="7D537285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51" w:type="dxa"/>
            <w:vMerge/>
          </w:tcPr>
          <w:p w14:paraId="496E4F17" w14:textId="77777777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2A4FF1" w:rsidRPr="00E567A4" w14:paraId="6B95858F" w14:textId="77777777" w:rsidTr="006B1CFE">
        <w:trPr>
          <w:trHeight w:val="240"/>
        </w:trPr>
        <w:tc>
          <w:tcPr>
            <w:tcW w:w="7085" w:type="dxa"/>
            <w:gridSpan w:val="3"/>
          </w:tcPr>
          <w:p w14:paraId="58108E0C" w14:textId="6722AE9E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51" w:type="dxa"/>
            <w:vMerge/>
          </w:tcPr>
          <w:p w14:paraId="0E263A41" w14:textId="77777777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B32388" w:rsidRPr="00E567A4" w14:paraId="201C3123" w14:textId="77777777" w:rsidTr="002E6F15">
        <w:trPr>
          <w:trHeight w:val="823"/>
        </w:trPr>
        <w:tc>
          <w:tcPr>
            <w:tcW w:w="1421" w:type="dxa"/>
            <w:hideMark/>
          </w:tcPr>
          <w:p w14:paraId="6CDA2D53" w14:textId="4159FF64" w:rsidR="00B32388" w:rsidRPr="00E567A4" w:rsidRDefault="00B32388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Parametre </w:t>
            </w:r>
            <w:r w:rsidR="00804C17"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3444" w:type="dxa"/>
            <w:vAlign w:val="center"/>
          </w:tcPr>
          <w:p w14:paraId="0909CB28" w14:textId="77777777" w:rsidR="00B32388" w:rsidRPr="00E567A4" w:rsidRDefault="00007FEC" w:rsidP="00007FEC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Automatické podávanie</w:t>
            </w:r>
          </w:p>
        </w:tc>
        <w:tc>
          <w:tcPr>
            <w:tcW w:w="2220" w:type="dxa"/>
            <w:vAlign w:val="center"/>
          </w:tcPr>
          <w:p w14:paraId="57C376B3" w14:textId="77777777" w:rsidR="00B32388" w:rsidRPr="00E567A4" w:rsidRDefault="00007FEC" w:rsidP="006B1CF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NIE</w:t>
            </w:r>
          </w:p>
        </w:tc>
        <w:tc>
          <w:tcPr>
            <w:tcW w:w="2551" w:type="dxa"/>
            <w:vAlign w:val="center"/>
            <w:hideMark/>
          </w:tcPr>
          <w:p w14:paraId="00ADA193" w14:textId="77777777" w:rsidR="00B32388" w:rsidRPr="00E567A4" w:rsidRDefault="00B32388" w:rsidP="003E738E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E738E" w:rsidRPr="009921EE" w14:paraId="47845FDC" w14:textId="77777777" w:rsidTr="003E738E">
        <w:trPr>
          <w:trHeight w:val="576"/>
        </w:trPr>
        <w:tc>
          <w:tcPr>
            <w:tcW w:w="7085" w:type="dxa"/>
            <w:gridSpan w:val="3"/>
            <w:vAlign w:val="center"/>
          </w:tcPr>
          <w:p w14:paraId="06EB79DA" w14:textId="4A683F0E" w:rsidR="003E738E" w:rsidRPr="00E567A4" w:rsidRDefault="003E738E" w:rsidP="009921E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lastRenderedPageBreak/>
              <w:t>Cena za 1 ks v EUR bez DPH</w:t>
            </w:r>
          </w:p>
        </w:tc>
        <w:tc>
          <w:tcPr>
            <w:tcW w:w="2551" w:type="dxa"/>
            <w:vAlign w:val="center"/>
          </w:tcPr>
          <w:p w14:paraId="12AE65CF" w14:textId="35BD343D" w:rsidR="003E738E" w:rsidRPr="009921EE" w:rsidRDefault="003E738E" w:rsidP="003E738E">
            <w:pPr>
              <w:jc w:val="center"/>
              <w:rPr>
                <w:rFonts w:ascii="Calibri" w:eastAsia="Times New Roman" w:hAnsi="Calibri" w:cs="Tahoma"/>
                <w:color w:val="FF0000"/>
                <w:sz w:val="22"/>
                <w:szCs w:val="22"/>
              </w:rPr>
            </w:pPr>
            <w:r w:rsidRPr="006C6FD9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3E738E" w:rsidRPr="009921EE" w14:paraId="33DC696B" w14:textId="77777777" w:rsidTr="003E738E">
        <w:trPr>
          <w:trHeight w:val="464"/>
        </w:trPr>
        <w:tc>
          <w:tcPr>
            <w:tcW w:w="7085" w:type="dxa"/>
            <w:gridSpan w:val="3"/>
            <w:vAlign w:val="center"/>
          </w:tcPr>
          <w:p w14:paraId="3C5E5476" w14:textId="08BECF9B" w:rsidR="003E738E" w:rsidRPr="00E567A4" w:rsidRDefault="003E738E" w:rsidP="009921E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51" w:type="dxa"/>
            <w:vAlign w:val="center"/>
          </w:tcPr>
          <w:p w14:paraId="09DB0F08" w14:textId="3689CB99" w:rsidR="003E738E" w:rsidRPr="009921EE" w:rsidRDefault="003E738E" w:rsidP="003E738E">
            <w:pPr>
              <w:jc w:val="center"/>
              <w:rPr>
                <w:rFonts w:ascii="Calibri" w:eastAsia="Times New Roman" w:hAnsi="Calibri" w:cs="Tahoma"/>
                <w:color w:val="FF0000"/>
                <w:sz w:val="22"/>
                <w:szCs w:val="22"/>
              </w:rPr>
            </w:pPr>
            <w:r w:rsidRPr="006C6FD9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29C4FA99" w14:textId="77777777" w:rsidR="009921EE" w:rsidRDefault="009921EE" w:rsidP="00E1564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35"/>
        <w:rPr>
          <w:rFonts w:ascii="Calibri" w:eastAsia="Times New Roman" w:hAnsi="Calibri" w:cs="Times New Roman"/>
          <w:bCs/>
          <w:color w:val="002060"/>
          <w:sz w:val="22"/>
          <w:szCs w:val="22"/>
        </w:rPr>
      </w:pPr>
    </w:p>
    <w:p w14:paraId="7495D00C" w14:textId="77777777" w:rsidR="00C04382" w:rsidRPr="00E567A4" w:rsidRDefault="00833ABD" w:rsidP="00E1564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35"/>
        <w:rPr>
          <w:rFonts w:ascii="Calibri" w:eastAsia="Times New Roman" w:hAnsi="Calibri" w:cs="Times New Roman"/>
          <w:bCs/>
          <w:color w:val="002060"/>
          <w:sz w:val="22"/>
          <w:szCs w:val="22"/>
        </w:rPr>
      </w:pPr>
      <w:r w:rsidRPr="00E567A4">
        <w:rPr>
          <w:rFonts w:ascii="Calibri" w:eastAsia="Times New Roman" w:hAnsi="Calibri" w:cs="Times New Roman"/>
          <w:bCs/>
          <w:color w:val="002060"/>
          <w:sz w:val="22"/>
          <w:szCs w:val="22"/>
        </w:rPr>
        <w:tab/>
      </w:r>
      <w:r w:rsidRPr="00E567A4">
        <w:rPr>
          <w:rFonts w:ascii="Calibri" w:eastAsia="Times New Roman" w:hAnsi="Calibri" w:cs="Times New Roman"/>
          <w:bCs/>
          <w:color w:val="002060"/>
          <w:sz w:val="22"/>
          <w:szCs w:val="22"/>
        </w:rPr>
        <w:tab/>
      </w: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21"/>
        <w:gridCol w:w="3444"/>
        <w:gridCol w:w="2220"/>
        <w:gridCol w:w="2551"/>
      </w:tblGrid>
      <w:tr w:rsidR="00804C17" w:rsidRPr="00E567A4" w14:paraId="012A8B35" w14:textId="77777777" w:rsidTr="006B1CFE">
        <w:trPr>
          <w:trHeight w:val="240"/>
        </w:trPr>
        <w:tc>
          <w:tcPr>
            <w:tcW w:w="7085" w:type="dxa"/>
            <w:gridSpan w:val="3"/>
            <w:hideMark/>
          </w:tcPr>
          <w:p w14:paraId="325B5AE1" w14:textId="77777777" w:rsidR="00804C17" w:rsidRPr="00E567A4" w:rsidRDefault="00804C17" w:rsidP="00007FEC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Typ: Autokláv</w:t>
            </w:r>
          </w:p>
        </w:tc>
        <w:tc>
          <w:tcPr>
            <w:tcW w:w="2551" w:type="dxa"/>
            <w:vMerge w:val="restart"/>
            <w:hideMark/>
          </w:tcPr>
          <w:p w14:paraId="75BA2501" w14:textId="77777777" w:rsidR="00804C17" w:rsidRPr="00E567A4" w:rsidRDefault="00804C17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2A4FF1" w:rsidRPr="00E567A4" w14:paraId="34B9AF73" w14:textId="77777777" w:rsidTr="006B1CFE">
        <w:trPr>
          <w:trHeight w:val="240"/>
        </w:trPr>
        <w:tc>
          <w:tcPr>
            <w:tcW w:w="7085" w:type="dxa"/>
            <w:gridSpan w:val="3"/>
          </w:tcPr>
          <w:p w14:paraId="1445C84D" w14:textId="58B245C6" w:rsidR="002A4FF1" w:rsidRPr="00E567A4" w:rsidRDefault="002A4FF1" w:rsidP="00007FEC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51" w:type="dxa"/>
            <w:vMerge/>
          </w:tcPr>
          <w:p w14:paraId="5421EE24" w14:textId="77777777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2A4FF1" w:rsidRPr="00E567A4" w14:paraId="0BB8D244" w14:textId="77777777" w:rsidTr="006B1CFE">
        <w:trPr>
          <w:trHeight w:val="240"/>
        </w:trPr>
        <w:tc>
          <w:tcPr>
            <w:tcW w:w="7085" w:type="dxa"/>
            <w:gridSpan w:val="3"/>
          </w:tcPr>
          <w:p w14:paraId="24137D64" w14:textId="0477BE6D" w:rsidR="002A4FF1" w:rsidRPr="00E567A4" w:rsidRDefault="002A4FF1" w:rsidP="00007FEC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51" w:type="dxa"/>
            <w:vMerge/>
          </w:tcPr>
          <w:p w14:paraId="1ABE25B2" w14:textId="77777777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A56114" w:rsidRPr="00E567A4" w14:paraId="5A149AB0" w14:textId="77777777" w:rsidTr="002E6F15">
        <w:trPr>
          <w:trHeight w:val="823"/>
        </w:trPr>
        <w:tc>
          <w:tcPr>
            <w:tcW w:w="1421" w:type="dxa"/>
            <w:vMerge w:val="restart"/>
            <w:hideMark/>
          </w:tcPr>
          <w:p w14:paraId="582B1CD6" w14:textId="0FA7FD51" w:rsidR="00A56114" w:rsidRPr="00E567A4" w:rsidRDefault="00A56114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Parametre </w:t>
            </w:r>
            <w:r w:rsidR="00804C17"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3444" w:type="dxa"/>
            <w:vAlign w:val="center"/>
          </w:tcPr>
          <w:p w14:paraId="08FE1A82" w14:textId="77777777" w:rsidR="00A56114" w:rsidRPr="00E567A4" w:rsidRDefault="00A56114" w:rsidP="006B1CFE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Tlakovú nádobu s možnosťou využívania vysokej teploty</w:t>
            </w:r>
          </w:p>
        </w:tc>
        <w:tc>
          <w:tcPr>
            <w:tcW w:w="2220" w:type="dxa"/>
            <w:vAlign w:val="center"/>
          </w:tcPr>
          <w:p w14:paraId="174BA739" w14:textId="77777777" w:rsidR="00A56114" w:rsidRPr="00E567A4" w:rsidRDefault="00A56114" w:rsidP="006B1CF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od min. 200-350◦C</w:t>
            </w:r>
          </w:p>
        </w:tc>
        <w:tc>
          <w:tcPr>
            <w:tcW w:w="2551" w:type="dxa"/>
            <w:vAlign w:val="center"/>
            <w:hideMark/>
          </w:tcPr>
          <w:p w14:paraId="4C5AFFD0" w14:textId="77777777" w:rsidR="00A56114" w:rsidRPr="00E567A4" w:rsidRDefault="00A56114" w:rsidP="003E738E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A56114" w:rsidRPr="00E567A4" w14:paraId="4A0FAC7B" w14:textId="77777777" w:rsidTr="002E6F15">
        <w:trPr>
          <w:trHeight w:val="823"/>
        </w:trPr>
        <w:tc>
          <w:tcPr>
            <w:tcW w:w="1421" w:type="dxa"/>
            <w:vMerge/>
          </w:tcPr>
          <w:p w14:paraId="637F40C1" w14:textId="77777777" w:rsidR="00A56114" w:rsidRPr="00E567A4" w:rsidRDefault="00A56114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23E41EC1" w14:textId="77777777" w:rsidR="00A56114" w:rsidRPr="00E567A4" w:rsidRDefault="00A56114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Zariadenie môže mať niekoľko vstavaných sterilizačných programov a 2 testovacie (Vákuový test a  Bowie Dick test - predpis pre tlakové nádoby s využití SVP)</w:t>
            </w:r>
          </w:p>
        </w:tc>
        <w:tc>
          <w:tcPr>
            <w:tcW w:w="2220" w:type="dxa"/>
            <w:vAlign w:val="center"/>
          </w:tcPr>
          <w:p w14:paraId="017CA882" w14:textId="77777777" w:rsidR="00A56114" w:rsidRPr="00E567A4" w:rsidRDefault="00A56114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26594743" w14:textId="77777777" w:rsidR="00A56114" w:rsidRPr="00E567A4" w:rsidRDefault="00A56114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A56114" w:rsidRPr="00E567A4" w14:paraId="3B347D00" w14:textId="77777777" w:rsidTr="002E6F15">
        <w:trPr>
          <w:trHeight w:val="800"/>
        </w:trPr>
        <w:tc>
          <w:tcPr>
            <w:tcW w:w="1421" w:type="dxa"/>
            <w:vMerge/>
          </w:tcPr>
          <w:p w14:paraId="5658D98A" w14:textId="77777777" w:rsidR="00A56114" w:rsidRPr="00E567A4" w:rsidRDefault="00A56114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299E660A" w14:textId="77777777" w:rsidR="00A56114" w:rsidRPr="00E567A4" w:rsidRDefault="00A56114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Zariadenie je vhodné na sterilizáciu balených aj nebalených materiálov, jemných nástrojov, pórovitých materiálov, odevu, predmetov a menších nádob pre výrobu</w:t>
            </w:r>
          </w:p>
        </w:tc>
        <w:tc>
          <w:tcPr>
            <w:tcW w:w="2220" w:type="dxa"/>
            <w:vAlign w:val="center"/>
          </w:tcPr>
          <w:p w14:paraId="3CBD5E7B" w14:textId="77777777" w:rsidR="00A56114" w:rsidRPr="00E567A4" w:rsidRDefault="00A56114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47DE6E26" w14:textId="77777777" w:rsidR="00A56114" w:rsidRPr="00E567A4" w:rsidRDefault="00A56114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A56114" w:rsidRPr="00E567A4" w14:paraId="368EF28F" w14:textId="77777777" w:rsidTr="002E6F15">
        <w:trPr>
          <w:trHeight w:val="800"/>
        </w:trPr>
        <w:tc>
          <w:tcPr>
            <w:tcW w:w="1421" w:type="dxa"/>
            <w:vMerge/>
          </w:tcPr>
          <w:p w14:paraId="67AC30A1" w14:textId="77777777" w:rsidR="00A56114" w:rsidRPr="00E567A4" w:rsidRDefault="00A56114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53D28334" w14:textId="77777777" w:rsidR="00A56114" w:rsidRPr="00E567A4" w:rsidRDefault="00A56114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Predvákum</w:t>
            </w:r>
          </w:p>
        </w:tc>
        <w:tc>
          <w:tcPr>
            <w:tcW w:w="2220" w:type="dxa"/>
            <w:vAlign w:val="center"/>
          </w:tcPr>
          <w:p w14:paraId="4E003F40" w14:textId="77777777" w:rsidR="00A56114" w:rsidRPr="00E567A4" w:rsidRDefault="00A56114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 zaručuje preniknutie sterilizačného média (pary) do všetkých častí sterilizovaného materiálu</w:t>
            </w:r>
          </w:p>
        </w:tc>
        <w:tc>
          <w:tcPr>
            <w:tcW w:w="2551" w:type="dxa"/>
            <w:vAlign w:val="center"/>
          </w:tcPr>
          <w:p w14:paraId="7A876086" w14:textId="77777777" w:rsidR="00A56114" w:rsidRPr="00E567A4" w:rsidRDefault="00A56114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A56114" w:rsidRPr="00E567A4" w14:paraId="6AC76800" w14:textId="77777777" w:rsidTr="002E6F15">
        <w:trPr>
          <w:trHeight w:val="800"/>
        </w:trPr>
        <w:tc>
          <w:tcPr>
            <w:tcW w:w="1421" w:type="dxa"/>
            <w:vMerge/>
          </w:tcPr>
          <w:p w14:paraId="24FC37C9" w14:textId="77777777" w:rsidR="00A56114" w:rsidRPr="00E567A4" w:rsidRDefault="00A56114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7AF4D9B5" w14:textId="77777777" w:rsidR="00A56114" w:rsidRPr="00E567A4" w:rsidRDefault="00A56114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Post vákuum zabezpečuje dokonalé sušenie</w:t>
            </w:r>
          </w:p>
        </w:tc>
        <w:tc>
          <w:tcPr>
            <w:tcW w:w="2220" w:type="dxa"/>
            <w:vAlign w:val="center"/>
          </w:tcPr>
          <w:p w14:paraId="1E50DDBB" w14:textId="77777777" w:rsidR="00A56114" w:rsidRPr="00E567A4" w:rsidRDefault="00A56114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1F5714D8" w14:textId="77777777" w:rsidR="00A56114" w:rsidRPr="00E567A4" w:rsidRDefault="00A56114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A56114" w:rsidRPr="00E567A4" w14:paraId="11580022" w14:textId="77777777" w:rsidTr="002E6F15">
        <w:trPr>
          <w:trHeight w:val="800"/>
        </w:trPr>
        <w:tc>
          <w:tcPr>
            <w:tcW w:w="1421" w:type="dxa"/>
            <w:vMerge/>
          </w:tcPr>
          <w:p w14:paraId="7EEDB76A" w14:textId="77777777" w:rsidR="00A56114" w:rsidRPr="00E567A4" w:rsidRDefault="00A56114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00A2619C" w14:textId="77777777" w:rsidR="00A56114" w:rsidRPr="00E567A4" w:rsidRDefault="00A56114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Proces a priebeh sterilizácie umožňuje sledovať na veľkom farebnom grafickom displeji</w:t>
            </w:r>
          </w:p>
        </w:tc>
        <w:tc>
          <w:tcPr>
            <w:tcW w:w="2220" w:type="dxa"/>
            <w:vAlign w:val="center"/>
          </w:tcPr>
          <w:p w14:paraId="70875A23" w14:textId="77777777" w:rsidR="00A56114" w:rsidRPr="00E567A4" w:rsidRDefault="00A56114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1399E0F6" w14:textId="77777777" w:rsidR="00A56114" w:rsidRPr="00E567A4" w:rsidRDefault="00A56114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A56114" w:rsidRPr="00E567A4" w14:paraId="2B3847C8" w14:textId="77777777" w:rsidTr="002E6F15">
        <w:trPr>
          <w:trHeight w:val="800"/>
        </w:trPr>
        <w:tc>
          <w:tcPr>
            <w:tcW w:w="1421" w:type="dxa"/>
            <w:vMerge/>
          </w:tcPr>
          <w:p w14:paraId="7809C5C1" w14:textId="77777777" w:rsidR="00A56114" w:rsidRPr="00E567A4" w:rsidRDefault="00A56114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29F4802A" w14:textId="77777777" w:rsidR="00A56114" w:rsidRPr="00E567A4" w:rsidRDefault="00A56114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Nezávislý generátor pary vyvíja paru rovnomerne, nie je potrebná žiadna čakacia doba medzi jednotlivými cyklami</w:t>
            </w:r>
          </w:p>
        </w:tc>
        <w:tc>
          <w:tcPr>
            <w:tcW w:w="2220" w:type="dxa"/>
            <w:vAlign w:val="center"/>
          </w:tcPr>
          <w:p w14:paraId="23E59943" w14:textId="77777777" w:rsidR="00A56114" w:rsidRPr="00E567A4" w:rsidRDefault="00A56114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3A355630" w14:textId="77777777" w:rsidR="00A56114" w:rsidRPr="00E567A4" w:rsidRDefault="00A56114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A56114" w:rsidRPr="00E567A4" w14:paraId="638CB59B" w14:textId="77777777" w:rsidTr="002E6F15">
        <w:trPr>
          <w:trHeight w:val="800"/>
        </w:trPr>
        <w:tc>
          <w:tcPr>
            <w:tcW w:w="1421" w:type="dxa"/>
            <w:vMerge/>
          </w:tcPr>
          <w:p w14:paraId="29267D0E" w14:textId="77777777" w:rsidR="00A56114" w:rsidRPr="00E567A4" w:rsidRDefault="00A56114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44983ACF" w14:textId="77777777" w:rsidR="00A56114" w:rsidRPr="00E567A4" w:rsidRDefault="00A56114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Meranie teploty a tlaku je zabezpečené dvomi nezávislými snímačmi v sterilizačnej komore</w:t>
            </w:r>
          </w:p>
        </w:tc>
        <w:tc>
          <w:tcPr>
            <w:tcW w:w="2220" w:type="dxa"/>
            <w:vAlign w:val="center"/>
          </w:tcPr>
          <w:p w14:paraId="1F14DDEF" w14:textId="77777777" w:rsidR="00A56114" w:rsidRPr="00E567A4" w:rsidRDefault="00A56114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7E92DF47" w14:textId="77777777" w:rsidR="00A56114" w:rsidRPr="00E567A4" w:rsidRDefault="00A56114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A56114" w:rsidRPr="00E567A4" w14:paraId="44AE7893" w14:textId="77777777" w:rsidTr="002E6F15">
        <w:trPr>
          <w:trHeight w:val="800"/>
        </w:trPr>
        <w:tc>
          <w:tcPr>
            <w:tcW w:w="1421" w:type="dxa"/>
            <w:vMerge/>
          </w:tcPr>
          <w:p w14:paraId="281FDD3E" w14:textId="77777777" w:rsidR="00A56114" w:rsidRPr="00E567A4" w:rsidRDefault="00A56114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69775682" w14:textId="77777777" w:rsidR="00A56114" w:rsidRPr="00E567A4" w:rsidRDefault="00A56114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Vstavaná tlačiareň poskytuje podrobnú dokumentáciu o priebehu sterilizačných cyklov</w:t>
            </w:r>
          </w:p>
        </w:tc>
        <w:tc>
          <w:tcPr>
            <w:tcW w:w="2220" w:type="dxa"/>
            <w:vAlign w:val="center"/>
          </w:tcPr>
          <w:p w14:paraId="223EA1E7" w14:textId="77777777" w:rsidR="00A56114" w:rsidRPr="00E567A4" w:rsidRDefault="00A56114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57D5EB3D" w14:textId="77777777" w:rsidR="00A56114" w:rsidRPr="00E567A4" w:rsidRDefault="00A56114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A56114" w:rsidRPr="00E567A4" w14:paraId="365AA577" w14:textId="77777777" w:rsidTr="002E6F15">
        <w:trPr>
          <w:trHeight w:val="800"/>
        </w:trPr>
        <w:tc>
          <w:tcPr>
            <w:tcW w:w="1421" w:type="dxa"/>
            <w:vMerge/>
          </w:tcPr>
          <w:p w14:paraId="74546B14" w14:textId="77777777" w:rsidR="00A56114" w:rsidRPr="00E567A4" w:rsidRDefault="00A56114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659CC9A3" w14:textId="13F0A4FF" w:rsidR="00A56114" w:rsidRPr="00E567A4" w:rsidRDefault="00A56114" w:rsidP="004D2489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Proces sterilizácie je automatický riadený a nastavený cez riadiacu jednotku so záznamom cez systém D</w:t>
            </w:r>
            <w:r w:rsidR="004D2489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</w:t>
            </w: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ta Integrity</w:t>
            </w:r>
          </w:p>
        </w:tc>
        <w:tc>
          <w:tcPr>
            <w:tcW w:w="2220" w:type="dxa"/>
            <w:vAlign w:val="center"/>
          </w:tcPr>
          <w:p w14:paraId="4AF0574B" w14:textId="77777777" w:rsidR="00A56114" w:rsidRPr="00E567A4" w:rsidRDefault="00A56114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0151B35D" w14:textId="77777777" w:rsidR="00A56114" w:rsidRPr="00E567A4" w:rsidRDefault="00A56114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E738E" w:rsidRPr="009921EE" w14:paraId="36E3BEAC" w14:textId="77777777" w:rsidTr="003E738E">
        <w:trPr>
          <w:trHeight w:val="576"/>
        </w:trPr>
        <w:tc>
          <w:tcPr>
            <w:tcW w:w="7085" w:type="dxa"/>
            <w:gridSpan w:val="3"/>
            <w:vAlign w:val="center"/>
          </w:tcPr>
          <w:p w14:paraId="04CE996D" w14:textId="64DD9580" w:rsidR="003E738E" w:rsidRPr="00E567A4" w:rsidRDefault="003E738E" w:rsidP="009921E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 EUR bez DPH</w:t>
            </w:r>
          </w:p>
        </w:tc>
        <w:tc>
          <w:tcPr>
            <w:tcW w:w="2551" w:type="dxa"/>
            <w:vAlign w:val="center"/>
          </w:tcPr>
          <w:p w14:paraId="04E095E9" w14:textId="19DCC7B2" w:rsidR="003E738E" w:rsidRPr="009921EE" w:rsidRDefault="003E738E" w:rsidP="003E738E">
            <w:pPr>
              <w:jc w:val="center"/>
              <w:rPr>
                <w:rFonts w:ascii="Calibri" w:eastAsia="Times New Roman" w:hAnsi="Calibri" w:cs="Tahoma"/>
                <w:color w:val="FF0000"/>
                <w:sz w:val="22"/>
                <w:szCs w:val="22"/>
              </w:rPr>
            </w:pPr>
            <w:r w:rsidRPr="004C22F7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3E738E" w:rsidRPr="009921EE" w14:paraId="3CB34DFD" w14:textId="77777777" w:rsidTr="003E738E">
        <w:trPr>
          <w:trHeight w:val="464"/>
        </w:trPr>
        <w:tc>
          <w:tcPr>
            <w:tcW w:w="7085" w:type="dxa"/>
            <w:gridSpan w:val="3"/>
            <w:vAlign w:val="center"/>
          </w:tcPr>
          <w:p w14:paraId="5A169AB5" w14:textId="2DEFDD5C" w:rsidR="003E738E" w:rsidRPr="00E567A4" w:rsidRDefault="003E738E" w:rsidP="009921E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lastRenderedPageBreak/>
              <w:t>Cena za 1 ks v EUR s DPH</w:t>
            </w:r>
          </w:p>
        </w:tc>
        <w:tc>
          <w:tcPr>
            <w:tcW w:w="2551" w:type="dxa"/>
            <w:vAlign w:val="center"/>
          </w:tcPr>
          <w:p w14:paraId="303A03DF" w14:textId="45E5AC90" w:rsidR="003E738E" w:rsidRPr="009921EE" w:rsidRDefault="003E738E" w:rsidP="003E738E">
            <w:pPr>
              <w:jc w:val="center"/>
              <w:rPr>
                <w:rFonts w:ascii="Calibri" w:eastAsia="Times New Roman" w:hAnsi="Calibri" w:cs="Tahoma"/>
                <w:color w:val="FF0000"/>
                <w:sz w:val="22"/>
                <w:szCs w:val="22"/>
              </w:rPr>
            </w:pPr>
            <w:r w:rsidRPr="004C22F7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4E8AA64A" w14:textId="77777777" w:rsidR="00193B41" w:rsidRPr="00E567A4" w:rsidRDefault="00193B41" w:rsidP="00193B4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35"/>
        <w:rPr>
          <w:rFonts w:ascii="Calibri" w:eastAsia="Times New Roman" w:hAnsi="Calibri" w:cs="Times New Roman"/>
          <w:bCs/>
          <w:color w:val="002060"/>
          <w:sz w:val="22"/>
          <w:szCs w:val="22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21"/>
        <w:gridCol w:w="3444"/>
        <w:gridCol w:w="2220"/>
        <w:gridCol w:w="2551"/>
      </w:tblGrid>
      <w:tr w:rsidR="00804C17" w:rsidRPr="00E567A4" w14:paraId="6C99B60D" w14:textId="77777777" w:rsidTr="006B1CFE">
        <w:trPr>
          <w:trHeight w:val="240"/>
        </w:trPr>
        <w:tc>
          <w:tcPr>
            <w:tcW w:w="7085" w:type="dxa"/>
            <w:gridSpan w:val="3"/>
            <w:hideMark/>
          </w:tcPr>
          <w:p w14:paraId="381A44F1" w14:textId="77777777" w:rsidR="00804C17" w:rsidRPr="00E567A4" w:rsidRDefault="00804C17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Typ: Plnička produktu</w:t>
            </w:r>
          </w:p>
        </w:tc>
        <w:tc>
          <w:tcPr>
            <w:tcW w:w="2551" w:type="dxa"/>
            <w:vMerge w:val="restart"/>
            <w:hideMark/>
          </w:tcPr>
          <w:p w14:paraId="62D3A625" w14:textId="77777777" w:rsidR="00804C17" w:rsidRPr="00E567A4" w:rsidRDefault="00804C17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2A4FF1" w:rsidRPr="00E567A4" w14:paraId="25C81828" w14:textId="77777777" w:rsidTr="006B1CFE">
        <w:trPr>
          <w:trHeight w:val="240"/>
        </w:trPr>
        <w:tc>
          <w:tcPr>
            <w:tcW w:w="7085" w:type="dxa"/>
            <w:gridSpan w:val="3"/>
          </w:tcPr>
          <w:p w14:paraId="651A8D8B" w14:textId="578D1430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51" w:type="dxa"/>
            <w:vMerge/>
          </w:tcPr>
          <w:p w14:paraId="46B4EBD5" w14:textId="77777777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2A4FF1" w:rsidRPr="00E567A4" w14:paraId="1FFE88EA" w14:textId="77777777" w:rsidTr="006B1CFE">
        <w:trPr>
          <w:trHeight w:val="240"/>
        </w:trPr>
        <w:tc>
          <w:tcPr>
            <w:tcW w:w="7085" w:type="dxa"/>
            <w:gridSpan w:val="3"/>
          </w:tcPr>
          <w:p w14:paraId="568B400C" w14:textId="3CEEC3F0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51" w:type="dxa"/>
            <w:vMerge/>
          </w:tcPr>
          <w:p w14:paraId="3724F602" w14:textId="77777777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A56114" w:rsidRPr="00E567A4" w14:paraId="6453CA66" w14:textId="77777777" w:rsidTr="002E6F15">
        <w:trPr>
          <w:trHeight w:val="823"/>
        </w:trPr>
        <w:tc>
          <w:tcPr>
            <w:tcW w:w="1421" w:type="dxa"/>
            <w:vMerge w:val="restart"/>
            <w:hideMark/>
          </w:tcPr>
          <w:p w14:paraId="5FE9FE0B" w14:textId="1BA2FB1B" w:rsidR="00A56114" w:rsidRPr="00E567A4" w:rsidRDefault="00A56114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Parametre </w:t>
            </w:r>
            <w:r w:rsidR="00804C17"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3444" w:type="dxa"/>
            <w:vAlign w:val="center"/>
          </w:tcPr>
          <w:p w14:paraId="2EC3C670" w14:textId="77777777" w:rsidR="00A56114" w:rsidRPr="00E567A4" w:rsidRDefault="00A56114" w:rsidP="006B1CFE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Súbor plniacich ihiel rôzneho objemu a regulačných systémov na výsuv a plnenie produktu</w:t>
            </w:r>
          </w:p>
        </w:tc>
        <w:tc>
          <w:tcPr>
            <w:tcW w:w="2220" w:type="dxa"/>
            <w:vAlign w:val="center"/>
          </w:tcPr>
          <w:p w14:paraId="27A07362" w14:textId="74B1470E" w:rsidR="00A56114" w:rsidRPr="00E567A4" w:rsidRDefault="008F3A83" w:rsidP="00E567A4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 xml:space="preserve"> min. 3 r</w:t>
            </w:r>
            <w:r w:rsid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ô</w:t>
            </w: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zne druhy ihiel</w:t>
            </w:r>
          </w:p>
        </w:tc>
        <w:tc>
          <w:tcPr>
            <w:tcW w:w="2551" w:type="dxa"/>
            <w:vAlign w:val="center"/>
            <w:hideMark/>
          </w:tcPr>
          <w:p w14:paraId="51772F06" w14:textId="77777777" w:rsidR="00A56114" w:rsidRPr="00E567A4" w:rsidRDefault="00A56114" w:rsidP="003E738E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A56114" w:rsidRPr="00E567A4" w14:paraId="56F3A21E" w14:textId="77777777" w:rsidTr="002E6F15">
        <w:trPr>
          <w:trHeight w:val="823"/>
        </w:trPr>
        <w:tc>
          <w:tcPr>
            <w:tcW w:w="1421" w:type="dxa"/>
            <w:vMerge/>
          </w:tcPr>
          <w:p w14:paraId="7D88A75B" w14:textId="77777777" w:rsidR="00A56114" w:rsidRPr="00E567A4" w:rsidRDefault="00A56114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7E895B5F" w14:textId="77777777" w:rsidR="00A56114" w:rsidRPr="00E567A4" w:rsidRDefault="008F3A83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Prepojená s nerezovým zásobníkom produktu cez systém hadíc</w:t>
            </w:r>
          </w:p>
        </w:tc>
        <w:tc>
          <w:tcPr>
            <w:tcW w:w="2220" w:type="dxa"/>
            <w:vAlign w:val="center"/>
          </w:tcPr>
          <w:p w14:paraId="76833B87" w14:textId="77777777" w:rsidR="00A56114" w:rsidRPr="00E567A4" w:rsidRDefault="008F3A83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NIE</w:t>
            </w:r>
          </w:p>
        </w:tc>
        <w:tc>
          <w:tcPr>
            <w:tcW w:w="2551" w:type="dxa"/>
            <w:vAlign w:val="center"/>
          </w:tcPr>
          <w:p w14:paraId="238F992A" w14:textId="77777777" w:rsidR="00A56114" w:rsidRPr="00E567A4" w:rsidRDefault="00A56114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A56114" w:rsidRPr="00E567A4" w14:paraId="2FD3F817" w14:textId="77777777" w:rsidTr="002E6F15">
        <w:trPr>
          <w:trHeight w:val="800"/>
        </w:trPr>
        <w:tc>
          <w:tcPr>
            <w:tcW w:w="1421" w:type="dxa"/>
            <w:vMerge/>
          </w:tcPr>
          <w:p w14:paraId="5B9F4C23" w14:textId="77777777" w:rsidR="00A56114" w:rsidRPr="00E567A4" w:rsidRDefault="00A56114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0938C27F" w14:textId="77777777" w:rsidR="00A56114" w:rsidRPr="00E567A4" w:rsidRDefault="008F3A83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Súčasťou plničky je podávač a transportný systém zabezpečujúci posun primárneho obalu</w:t>
            </w:r>
          </w:p>
        </w:tc>
        <w:tc>
          <w:tcPr>
            <w:tcW w:w="2220" w:type="dxa"/>
            <w:vAlign w:val="center"/>
          </w:tcPr>
          <w:p w14:paraId="618A2534" w14:textId="77777777" w:rsidR="00A56114" w:rsidRPr="00E567A4" w:rsidRDefault="008F3A83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NIE je potrebný</w:t>
            </w:r>
          </w:p>
        </w:tc>
        <w:tc>
          <w:tcPr>
            <w:tcW w:w="2551" w:type="dxa"/>
            <w:vAlign w:val="center"/>
          </w:tcPr>
          <w:p w14:paraId="0BC21608" w14:textId="77777777" w:rsidR="00A56114" w:rsidRPr="00E567A4" w:rsidRDefault="00A56114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A56114" w:rsidRPr="00E567A4" w14:paraId="3DEBF7FF" w14:textId="77777777" w:rsidTr="002E6F15">
        <w:trPr>
          <w:trHeight w:val="800"/>
        </w:trPr>
        <w:tc>
          <w:tcPr>
            <w:tcW w:w="1421" w:type="dxa"/>
            <w:vMerge/>
          </w:tcPr>
          <w:p w14:paraId="71E15342" w14:textId="77777777" w:rsidR="00A56114" w:rsidRPr="00E567A4" w:rsidRDefault="00A56114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6C440110" w14:textId="77777777" w:rsidR="00A56114" w:rsidRPr="00E567A4" w:rsidRDefault="008F3A83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Plnička produktu je vybavená aj automatickou váhou s nastaviteľným množstvom a spätnou reguláciou nastaveného objemu</w:t>
            </w:r>
          </w:p>
        </w:tc>
        <w:tc>
          <w:tcPr>
            <w:tcW w:w="2220" w:type="dxa"/>
            <w:vAlign w:val="center"/>
          </w:tcPr>
          <w:p w14:paraId="07E9A6D8" w14:textId="77777777" w:rsidR="00A56114" w:rsidRPr="00E567A4" w:rsidRDefault="008F3A83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NIE</w:t>
            </w:r>
          </w:p>
        </w:tc>
        <w:tc>
          <w:tcPr>
            <w:tcW w:w="2551" w:type="dxa"/>
            <w:vAlign w:val="center"/>
          </w:tcPr>
          <w:p w14:paraId="29B272D4" w14:textId="77777777" w:rsidR="00A56114" w:rsidRPr="00E567A4" w:rsidRDefault="00A56114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A56114" w:rsidRPr="00E567A4" w14:paraId="055A2DCE" w14:textId="77777777" w:rsidTr="002E6F15">
        <w:trPr>
          <w:trHeight w:val="800"/>
        </w:trPr>
        <w:tc>
          <w:tcPr>
            <w:tcW w:w="1421" w:type="dxa"/>
            <w:vMerge/>
          </w:tcPr>
          <w:p w14:paraId="2095C855" w14:textId="77777777" w:rsidR="00A56114" w:rsidRPr="00E567A4" w:rsidRDefault="00A56114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2D331E6D" w14:textId="77777777" w:rsidR="00A56114" w:rsidRPr="00E567A4" w:rsidRDefault="008F3A83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S plničkou produktu je konštrukčne spojené uzatváranie obalu</w:t>
            </w:r>
          </w:p>
        </w:tc>
        <w:tc>
          <w:tcPr>
            <w:tcW w:w="2220" w:type="dxa"/>
            <w:vAlign w:val="center"/>
          </w:tcPr>
          <w:p w14:paraId="1D230242" w14:textId="77777777" w:rsidR="00A56114" w:rsidRPr="00E567A4" w:rsidRDefault="008F3A83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631A5C77" w14:textId="77777777" w:rsidR="00A56114" w:rsidRPr="00E567A4" w:rsidRDefault="00A56114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A56114" w:rsidRPr="00E567A4" w14:paraId="1807FD2C" w14:textId="77777777" w:rsidTr="002E6F15">
        <w:trPr>
          <w:trHeight w:val="800"/>
        </w:trPr>
        <w:tc>
          <w:tcPr>
            <w:tcW w:w="1421" w:type="dxa"/>
            <w:vMerge/>
          </w:tcPr>
          <w:p w14:paraId="6F9BF2E0" w14:textId="77777777" w:rsidR="00A56114" w:rsidRPr="00E567A4" w:rsidRDefault="00A56114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4CC180AC" w14:textId="77777777" w:rsidR="00A56114" w:rsidRPr="00E567A4" w:rsidRDefault="008F3A83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Jedná sa o súbor mechanizmov na zachytenie zátky jej posun na obal (fľašu) prekrytie a tesné uzatváranie. Následne utesnenie a prekrytie zátky kovovým alebo plastovým pertlom</w:t>
            </w:r>
          </w:p>
        </w:tc>
        <w:tc>
          <w:tcPr>
            <w:tcW w:w="2220" w:type="dxa"/>
            <w:vAlign w:val="center"/>
          </w:tcPr>
          <w:p w14:paraId="367225B8" w14:textId="77777777" w:rsidR="00A56114" w:rsidRPr="00E567A4" w:rsidRDefault="008F3A83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541DD883" w14:textId="77777777" w:rsidR="00A56114" w:rsidRPr="00E567A4" w:rsidRDefault="00A56114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E738E" w:rsidRPr="009921EE" w14:paraId="2FF86159" w14:textId="77777777" w:rsidTr="003E738E">
        <w:trPr>
          <w:trHeight w:val="576"/>
        </w:trPr>
        <w:tc>
          <w:tcPr>
            <w:tcW w:w="7085" w:type="dxa"/>
            <w:gridSpan w:val="3"/>
            <w:vAlign w:val="center"/>
          </w:tcPr>
          <w:p w14:paraId="45C3C3CB" w14:textId="5B8535AB" w:rsidR="003E738E" w:rsidRPr="00E567A4" w:rsidRDefault="003E738E" w:rsidP="009921E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 EUR bez DPH</w:t>
            </w:r>
          </w:p>
        </w:tc>
        <w:tc>
          <w:tcPr>
            <w:tcW w:w="2551" w:type="dxa"/>
            <w:vAlign w:val="center"/>
          </w:tcPr>
          <w:p w14:paraId="023B1745" w14:textId="736B6CA3" w:rsidR="003E738E" w:rsidRPr="009921EE" w:rsidRDefault="003E738E" w:rsidP="003E738E">
            <w:pPr>
              <w:jc w:val="center"/>
              <w:rPr>
                <w:rFonts w:ascii="Calibri" w:eastAsia="Times New Roman" w:hAnsi="Calibri" w:cs="Tahoma"/>
                <w:color w:val="FF0000"/>
                <w:sz w:val="22"/>
                <w:szCs w:val="22"/>
              </w:rPr>
            </w:pPr>
            <w:r w:rsidRPr="00B36D1F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3E738E" w:rsidRPr="009921EE" w14:paraId="55ADBC42" w14:textId="77777777" w:rsidTr="003E738E">
        <w:trPr>
          <w:trHeight w:val="464"/>
        </w:trPr>
        <w:tc>
          <w:tcPr>
            <w:tcW w:w="7085" w:type="dxa"/>
            <w:gridSpan w:val="3"/>
            <w:vAlign w:val="center"/>
          </w:tcPr>
          <w:p w14:paraId="66BB5E69" w14:textId="71798BC1" w:rsidR="003E738E" w:rsidRPr="00E567A4" w:rsidRDefault="003E738E" w:rsidP="009921E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51" w:type="dxa"/>
            <w:vAlign w:val="center"/>
          </w:tcPr>
          <w:p w14:paraId="3D21D323" w14:textId="7B33970E" w:rsidR="003E738E" w:rsidRPr="009921EE" w:rsidRDefault="003E738E" w:rsidP="003E738E">
            <w:pPr>
              <w:jc w:val="center"/>
              <w:rPr>
                <w:rFonts w:ascii="Calibri" w:eastAsia="Times New Roman" w:hAnsi="Calibri" w:cs="Tahoma"/>
                <w:color w:val="FF0000"/>
                <w:sz w:val="22"/>
                <w:szCs w:val="22"/>
              </w:rPr>
            </w:pPr>
            <w:r w:rsidRPr="00B36D1F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579EAA07" w14:textId="77777777" w:rsidR="00193B41" w:rsidRPr="00E567A4" w:rsidRDefault="00193B41" w:rsidP="00193B4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35"/>
        <w:rPr>
          <w:rFonts w:ascii="Calibri" w:eastAsia="Times New Roman" w:hAnsi="Calibri" w:cs="Times New Roman"/>
          <w:bCs/>
          <w:color w:val="002060"/>
          <w:sz w:val="22"/>
          <w:szCs w:val="22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21"/>
        <w:gridCol w:w="3444"/>
        <w:gridCol w:w="2220"/>
        <w:gridCol w:w="2551"/>
      </w:tblGrid>
      <w:tr w:rsidR="00804C17" w:rsidRPr="00E567A4" w14:paraId="4DF64FE0" w14:textId="77777777" w:rsidTr="006B1CFE">
        <w:trPr>
          <w:trHeight w:val="240"/>
        </w:trPr>
        <w:tc>
          <w:tcPr>
            <w:tcW w:w="7085" w:type="dxa"/>
            <w:gridSpan w:val="3"/>
            <w:hideMark/>
          </w:tcPr>
          <w:p w14:paraId="7C7EE212" w14:textId="3A7A49FB" w:rsidR="00804C17" w:rsidRPr="00E567A4" w:rsidRDefault="00804C17" w:rsidP="00345964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Typ: Zariadenie uzatvárania obalu/pertlovanie</w:t>
            </w:r>
          </w:p>
        </w:tc>
        <w:tc>
          <w:tcPr>
            <w:tcW w:w="2551" w:type="dxa"/>
            <w:vMerge w:val="restart"/>
            <w:hideMark/>
          </w:tcPr>
          <w:p w14:paraId="2AB3C76C" w14:textId="77777777" w:rsidR="00804C17" w:rsidRPr="00E567A4" w:rsidRDefault="00804C17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2A4FF1" w:rsidRPr="00E567A4" w14:paraId="3C3E02B3" w14:textId="77777777" w:rsidTr="006B1CFE">
        <w:trPr>
          <w:trHeight w:val="240"/>
        </w:trPr>
        <w:tc>
          <w:tcPr>
            <w:tcW w:w="7085" w:type="dxa"/>
            <w:gridSpan w:val="3"/>
          </w:tcPr>
          <w:p w14:paraId="52E586D9" w14:textId="144E3B8B" w:rsidR="002A4FF1" w:rsidRPr="00E567A4" w:rsidRDefault="002A4FF1" w:rsidP="00345964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51" w:type="dxa"/>
            <w:vMerge/>
          </w:tcPr>
          <w:p w14:paraId="4A7316C9" w14:textId="77777777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2A4FF1" w:rsidRPr="00E567A4" w14:paraId="78AE19A2" w14:textId="77777777" w:rsidTr="006B1CFE">
        <w:trPr>
          <w:trHeight w:val="240"/>
        </w:trPr>
        <w:tc>
          <w:tcPr>
            <w:tcW w:w="7085" w:type="dxa"/>
            <w:gridSpan w:val="3"/>
          </w:tcPr>
          <w:p w14:paraId="3CAC6DEF" w14:textId="27CD26FC" w:rsidR="002A4FF1" w:rsidRPr="00E567A4" w:rsidRDefault="002A4FF1" w:rsidP="00345964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51" w:type="dxa"/>
            <w:vMerge/>
          </w:tcPr>
          <w:p w14:paraId="3E0248C2" w14:textId="77777777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345964" w:rsidRPr="00E567A4" w14:paraId="7FF785B9" w14:textId="77777777" w:rsidTr="002E6F15">
        <w:trPr>
          <w:trHeight w:val="823"/>
        </w:trPr>
        <w:tc>
          <w:tcPr>
            <w:tcW w:w="1421" w:type="dxa"/>
            <w:vMerge w:val="restart"/>
            <w:hideMark/>
          </w:tcPr>
          <w:p w14:paraId="7D6335D0" w14:textId="4681D00F" w:rsidR="00345964" w:rsidRPr="00E567A4" w:rsidRDefault="00345964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Parametre </w:t>
            </w:r>
            <w:r w:rsidR="00804C17"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3444" w:type="dxa"/>
            <w:vAlign w:val="center"/>
          </w:tcPr>
          <w:p w14:paraId="62146CEA" w14:textId="7545D28D" w:rsidR="00345964" w:rsidRPr="00E567A4" w:rsidRDefault="00345964" w:rsidP="006B1CFE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Výkon</w:t>
            </w:r>
          </w:p>
        </w:tc>
        <w:tc>
          <w:tcPr>
            <w:tcW w:w="2220" w:type="dxa"/>
            <w:vAlign w:val="center"/>
          </w:tcPr>
          <w:p w14:paraId="44A32CB1" w14:textId="10D0B5DD" w:rsidR="00345964" w:rsidRPr="00E567A4" w:rsidRDefault="00345964" w:rsidP="00345964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min. 10 ks / min</w:t>
            </w:r>
          </w:p>
        </w:tc>
        <w:tc>
          <w:tcPr>
            <w:tcW w:w="2551" w:type="dxa"/>
            <w:vAlign w:val="center"/>
            <w:hideMark/>
          </w:tcPr>
          <w:p w14:paraId="42F65A6B" w14:textId="77777777" w:rsidR="00345964" w:rsidRPr="00E567A4" w:rsidRDefault="00345964" w:rsidP="003E738E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45964" w:rsidRPr="00E567A4" w14:paraId="68DB6475" w14:textId="77777777" w:rsidTr="002E6F15">
        <w:trPr>
          <w:trHeight w:val="823"/>
        </w:trPr>
        <w:tc>
          <w:tcPr>
            <w:tcW w:w="1421" w:type="dxa"/>
            <w:vMerge/>
          </w:tcPr>
          <w:p w14:paraId="7503EE22" w14:textId="77777777" w:rsidR="00345964" w:rsidRPr="00E567A4" w:rsidRDefault="00345964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32D39347" w14:textId="4FFFE6AF" w:rsidR="00345964" w:rsidRPr="00E567A4" w:rsidRDefault="00345964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Transpo</w:t>
            </w:r>
            <w:r w:rsid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r</w:t>
            </w: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tný systém hotového produktu</w:t>
            </w:r>
          </w:p>
        </w:tc>
        <w:tc>
          <w:tcPr>
            <w:tcW w:w="2220" w:type="dxa"/>
            <w:vAlign w:val="center"/>
          </w:tcPr>
          <w:p w14:paraId="79C5D2A5" w14:textId="61B65AA3" w:rsidR="00345964" w:rsidRPr="00E567A4" w:rsidRDefault="00345964" w:rsidP="00345964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352F0B90" w14:textId="2EF52C83" w:rsidR="00345964" w:rsidRPr="00E567A4" w:rsidRDefault="00345964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E738E" w:rsidRPr="009921EE" w14:paraId="39252074" w14:textId="77777777" w:rsidTr="003E738E">
        <w:trPr>
          <w:trHeight w:val="576"/>
        </w:trPr>
        <w:tc>
          <w:tcPr>
            <w:tcW w:w="7085" w:type="dxa"/>
            <w:gridSpan w:val="3"/>
            <w:vAlign w:val="center"/>
          </w:tcPr>
          <w:p w14:paraId="051C01F4" w14:textId="09149147" w:rsidR="003E738E" w:rsidRPr="00E567A4" w:rsidRDefault="003E738E" w:rsidP="009921E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 EUR bez DPH</w:t>
            </w:r>
          </w:p>
        </w:tc>
        <w:tc>
          <w:tcPr>
            <w:tcW w:w="2551" w:type="dxa"/>
            <w:vAlign w:val="center"/>
          </w:tcPr>
          <w:p w14:paraId="1E83962E" w14:textId="60E8EC9C" w:rsidR="003E738E" w:rsidRPr="009921EE" w:rsidRDefault="003E738E" w:rsidP="003E738E">
            <w:pPr>
              <w:jc w:val="center"/>
              <w:rPr>
                <w:rFonts w:ascii="Calibri" w:eastAsia="Times New Roman" w:hAnsi="Calibri" w:cs="Tahoma"/>
                <w:color w:val="FF0000"/>
                <w:sz w:val="22"/>
                <w:szCs w:val="22"/>
              </w:rPr>
            </w:pPr>
            <w:r w:rsidRPr="0042067C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3E738E" w:rsidRPr="009921EE" w14:paraId="3AA31651" w14:textId="77777777" w:rsidTr="003E738E">
        <w:trPr>
          <w:trHeight w:val="464"/>
        </w:trPr>
        <w:tc>
          <w:tcPr>
            <w:tcW w:w="7085" w:type="dxa"/>
            <w:gridSpan w:val="3"/>
            <w:vAlign w:val="center"/>
          </w:tcPr>
          <w:p w14:paraId="605ACF64" w14:textId="682782D0" w:rsidR="003E738E" w:rsidRPr="00E567A4" w:rsidRDefault="003E738E" w:rsidP="009921E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51" w:type="dxa"/>
            <w:vAlign w:val="center"/>
          </w:tcPr>
          <w:p w14:paraId="16D31396" w14:textId="62CA069E" w:rsidR="003E738E" w:rsidRPr="009921EE" w:rsidRDefault="003E738E" w:rsidP="003E738E">
            <w:pPr>
              <w:jc w:val="center"/>
              <w:rPr>
                <w:rFonts w:ascii="Calibri" w:eastAsia="Times New Roman" w:hAnsi="Calibri" w:cs="Tahoma"/>
                <w:color w:val="FF0000"/>
                <w:sz w:val="22"/>
                <w:szCs w:val="22"/>
              </w:rPr>
            </w:pPr>
            <w:r w:rsidRPr="0042067C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7CEDA71B" w14:textId="77777777" w:rsidR="00193B41" w:rsidRPr="00E567A4" w:rsidRDefault="00193B41" w:rsidP="00193B4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35"/>
        <w:rPr>
          <w:rFonts w:ascii="Calibri" w:eastAsia="Times New Roman" w:hAnsi="Calibri" w:cs="Times New Roman"/>
          <w:bCs/>
          <w:color w:val="002060"/>
          <w:sz w:val="22"/>
          <w:szCs w:val="22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594"/>
        <w:gridCol w:w="3380"/>
        <w:gridCol w:w="2159"/>
        <w:gridCol w:w="2503"/>
      </w:tblGrid>
      <w:tr w:rsidR="00804C17" w:rsidRPr="00E567A4" w14:paraId="1CB0EF68" w14:textId="77777777" w:rsidTr="002A4FF1">
        <w:trPr>
          <w:trHeight w:val="214"/>
        </w:trPr>
        <w:tc>
          <w:tcPr>
            <w:tcW w:w="7133" w:type="dxa"/>
            <w:gridSpan w:val="3"/>
            <w:hideMark/>
          </w:tcPr>
          <w:p w14:paraId="3ECFBB89" w14:textId="1379D7E0" w:rsidR="00804C17" w:rsidRPr="00E567A4" w:rsidRDefault="00804C17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Typ: Zariadenie lyofilizátor</w:t>
            </w:r>
          </w:p>
        </w:tc>
        <w:tc>
          <w:tcPr>
            <w:tcW w:w="2503" w:type="dxa"/>
            <w:vMerge w:val="restart"/>
            <w:hideMark/>
          </w:tcPr>
          <w:p w14:paraId="425A490A" w14:textId="77777777" w:rsidR="00804C17" w:rsidRPr="00E567A4" w:rsidRDefault="00804C17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Uchádzačom uvedená </w:t>
            </w: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lastRenderedPageBreak/>
              <w:t>hodnota</w:t>
            </w:r>
          </w:p>
        </w:tc>
      </w:tr>
      <w:tr w:rsidR="002A4FF1" w:rsidRPr="00E567A4" w14:paraId="584F0DF0" w14:textId="77777777" w:rsidTr="009921EE">
        <w:trPr>
          <w:trHeight w:val="240"/>
        </w:trPr>
        <w:tc>
          <w:tcPr>
            <w:tcW w:w="7133" w:type="dxa"/>
            <w:gridSpan w:val="3"/>
          </w:tcPr>
          <w:p w14:paraId="028189D2" w14:textId="09E279E9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lastRenderedPageBreak/>
              <w:t xml:space="preserve">Názov/typové označenie výrobku:  </w:t>
            </w:r>
            <w:r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03" w:type="dxa"/>
            <w:vMerge/>
          </w:tcPr>
          <w:p w14:paraId="3E90E933" w14:textId="77777777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2A4FF1" w:rsidRPr="00E567A4" w14:paraId="11AD15DA" w14:textId="77777777" w:rsidTr="009921EE">
        <w:trPr>
          <w:trHeight w:val="240"/>
        </w:trPr>
        <w:tc>
          <w:tcPr>
            <w:tcW w:w="7133" w:type="dxa"/>
            <w:gridSpan w:val="3"/>
          </w:tcPr>
          <w:p w14:paraId="0103BF08" w14:textId="4B454EEE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lastRenderedPageBreak/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03" w:type="dxa"/>
            <w:vMerge/>
          </w:tcPr>
          <w:p w14:paraId="07C452E7" w14:textId="77777777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404C46" w:rsidRPr="00E567A4" w14:paraId="29FFD7E2" w14:textId="77777777" w:rsidTr="002E6F15">
        <w:trPr>
          <w:trHeight w:val="823"/>
        </w:trPr>
        <w:tc>
          <w:tcPr>
            <w:tcW w:w="1594" w:type="dxa"/>
            <w:vMerge w:val="restart"/>
            <w:hideMark/>
          </w:tcPr>
          <w:p w14:paraId="4ADD3C67" w14:textId="147847D1" w:rsidR="00404C46" w:rsidRPr="00E567A4" w:rsidRDefault="00404C46" w:rsidP="00404C46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Parametre</w:t>
            </w:r>
            <w:r w:rsidR="00804C17"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požadované</w:t>
            </w: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/</w:t>
            </w:r>
            <w:r w:rsidRPr="00E567A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Nakladanie a vykladanie systému:</w:t>
            </w:r>
          </w:p>
        </w:tc>
        <w:tc>
          <w:tcPr>
            <w:tcW w:w="3380" w:type="dxa"/>
            <w:vAlign w:val="center"/>
          </w:tcPr>
          <w:p w14:paraId="7C982E47" w14:textId="2741B87E" w:rsidR="00404C46" w:rsidRPr="00E567A4" w:rsidRDefault="00404C46" w:rsidP="00404C46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Systém semiautomatické</w:t>
            </w:r>
            <w:r w:rsid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h</w:t>
            </w: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o nakladania / vykladania očakáva, polouzavretých vialiek v produkčnej rýchlosti až do 90 fľaštičiek za minútu</w:t>
            </w:r>
          </w:p>
          <w:p w14:paraId="24630A2B" w14:textId="6A99D467" w:rsidR="00404C46" w:rsidRPr="00E567A4" w:rsidRDefault="00404C46" w:rsidP="006B1CFE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2159" w:type="dxa"/>
            <w:vAlign w:val="center"/>
          </w:tcPr>
          <w:p w14:paraId="0689E9CB" w14:textId="48410DC0" w:rsidR="00404C46" w:rsidRPr="00E567A4" w:rsidRDefault="00404C46" w:rsidP="006B1CF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  <w:hideMark/>
          </w:tcPr>
          <w:p w14:paraId="73DABFE0" w14:textId="77777777" w:rsidR="00404C46" w:rsidRPr="00E567A4" w:rsidRDefault="00404C46" w:rsidP="003E738E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404C46" w:rsidRPr="00E567A4" w14:paraId="3687F8DB" w14:textId="77777777" w:rsidTr="002E6F15">
        <w:trPr>
          <w:trHeight w:val="823"/>
        </w:trPr>
        <w:tc>
          <w:tcPr>
            <w:tcW w:w="1594" w:type="dxa"/>
            <w:vMerge/>
          </w:tcPr>
          <w:p w14:paraId="5709B4F8" w14:textId="77777777" w:rsidR="00404C46" w:rsidRPr="00E567A4" w:rsidRDefault="00404C46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2A706CF4" w14:textId="7CB490BF" w:rsidR="00404C46" w:rsidRPr="00E567A4" w:rsidRDefault="00404C46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 xml:space="preserve">Systém nakladania / vykladania musí byť ovládateľný semiautomaticky  </w:t>
            </w:r>
          </w:p>
        </w:tc>
        <w:tc>
          <w:tcPr>
            <w:tcW w:w="2159" w:type="dxa"/>
            <w:vAlign w:val="center"/>
          </w:tcPr>
          <w:p w14:paraId="3610A4D5" w14:textId="67ABCD8E" w:rsidR="00404C46" w:rsidRPr="00E567A4" w:rsidRDefault="00404C4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37905134" w14:textId="77777777" w:rsidR="00404C46" w:rsidRPr="00E567A4" w:rsidRDefault="00404C4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6E54B0" w:rsidRPr="00E567A4" w14:paraId="01B7AFAF" w14:textId="77777777" w:rsidTr="002E6F15">
        <w:trPr>
          <w:trHeight w:val="823"/>
        </w:trPr>
        <w:tc>
          <w:tcPr>
            <w:tcW w:w="1594" w:type="dxa"/>
            <w:vMerge w:val="restart"/>
          </w:tcPr>
          <w:p w14:paraId="4437D8B6" w14:textId="6567CCCE" w:rsidR="006E54B0" w:rsidRPr="00E567A4" w:rsidRDefault="006E54B0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Parametre</w:t>
            </w:r>
            <w:r w:rsidR="00804C17"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požadované</w:t>
            </w: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/</w:t>
            </w:r>
            <w:r w:rsidRPr="00E567A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Komora a kondenzátor:</w:t>
            </w:r>
          </w:p>
        </w:tc>
        <w:tc>
          <w:tcPr>
            <w:tcW w:w="3380" w:type="dxa"/>
            <w:vAlign w:val="center"/>
          </w:tcPr>
          <w:p w14:paraId="2D81A55F" w14:textId="454E3FE3" w:rsidR="006E54B0" w:rsidRPr="00E567A4" w:rsidRDefault="006E54B0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Kapacita kondenzátora</w:t>
            </w:r>
          </w:p>
        </w:tc>
        <w:tc>
          <w:tcPr>
            <w:tcW w:w="2159" w:type="dxa"/>
            <w:vAlign w:val="center"/>
          </w:tcPr>
          <w:p w14:paraId="61B1EC86" w14:textId="20DB0F10" w:rsidR="006E54B0" w:rsidRPr="00E567A4" w:rsidRDefault="006E54B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max. 150 kg</w:t>
            </w:r>
          </w:p>
        </w:tc>
        <w:tc>
          <w:tcPr>
            <w:tcW w:w="2503" w:type="dxa"/>
            <w:vAlign w:val="center"/>
          </w:tcPr>
          <w:p w14:paraId="01CBC7AC" w14:textId="09DB6B0D" w:rsidR="006E54B0" w:rsidRPr="00E567A4" w:rsidRDefault="006E54B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6E54B0" w:rsidRPr="00E567A4" w14:paraId="0AB7A035" w14:textId="77777777" w:rsidTr="002E6F15">
        <w:trPr>
          <w:trHeight w:val="823"/>
        </w:trPr>
        <w:tc>
          <w:tcPr>
            <w:tcW w:w="1594" w:type="dxa"/>
            <w:vMerge/>
          </w:tcPr>
          <w:p w14:paraId="07199620" w14:textId="77777777" w:rsidR="006E54B0" w:rsidRPr="00E567A4" w:rsidRDefault="006E54B0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7BA0F860" w14:textId="34350E8F" w:rsidR="006E54B0" w:rsidRPr="00E567A4" w:rsidRDefault="006E54B0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Teplota kondenzátora</w:t>
            </w:r>
          </w:p>
        </w:tc>
        <w:tc>
          <w:tcPr>
            <w:tcW w:w="2159" w:type="dxa"/>
            <w:vAlign w:val="center"/>
          </w:tcPr>
          <w:p w14:paraId="69658843" w14:textId="4CFC4A3E" w:rsidR="006E54B0" w:rsidRPr="00E567A4" w:rsidRDefault="006E54B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≤ -75 ° C</w:t>
            </w:r>
          </w:p>
        </w:tc>
        <w:tc>
          <w:tcPr>
            <w:tcW w:w="2503" w:type="dxa"/>
            <w:vAlign w:val="center"/>
          </w:tcPr>
          <w:p w14:paraId="7729693F" w14:textId="41A68B6B" w:rsidR="006E54B0" w:rsidRPr="00E567A4" w:rsidRDefault="006E54B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6E54B0" w:rsidRPr="00E567A4" w14:paraId="4FC489A1" w14:textId="77777777" w:rsidTr="002E6F15">
        <w:trPr>
          <w:trHeight w:val="823"/>
        </w:trPr>
        <w:tc>
          <w:tcPr>
            <w:tcW w:w="1594" w:type="dxa"/>
            <w:vMerge/>
          </w:tcPr>
          <w:p w14:paraId="74B55B5E" w14:textId="77777777" w:rsidR="006E54B0" w:rsidRPr="00E567A4" w:rsidRDefault="006E54B0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6C7F22F3" w14:textId="528545DF" w:rsidR="006E54B0" w:rsidRPr="00E567A4" w:rsidRDefault="006E54B0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Minimálna teplota podlažia</w:t>
            </w:r>
          </w:p>
        </w:tc>
        <w:tc>
          <w:tcPr>
            <w:tcW w:w="2159" w:type="dxa"/>
            <w:vAlign w:val="center"/>
          </w:tcPr>
          <w:p w14:paraId="646CC394" w14:textId="54615E6B" w:rsidR="006E54B0" w:rsidRPr="00E567A4" w:rsidRDefault="006E54B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≤ -55 ° C</w:t>
            </w:r>
          </w:p>
        </w:tc>
        <w:tc>
          <w:tcPr>
            <w:tcW w:w="2503" w:type="dxa"/>
            <w:vAlign w:val="center"/>
          </w:tcPr>
          <w:p w14:paraId="3B97F5FC" w14:textId="2D3F5C77" w:rsidR="006E54B0" w:rsidRPr="00E567A4" w:rsidRDefault="006E54B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6E54B0" w:rsidRPr="00E567A4" w14:paraId="1221FC21" w14:textId="77777777" w:rsidTr="002E6F15">
        <w:trPr>
          <w:trHeight w:val="823"/>
        </w:trPr>
        <w:tc>
          <w:tcPr>
            <w:tcW w:w="1594" w:type="dxa"/>
            <w:vMerge/>
          </w:tcPr>
          <w:p w14:paraId="36F3186F" w14:textId="77777777" w:rsidR="006E54B0" w:rsidRPr="00E567A4" w:rsidRDefault="006E54B0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26FD26C1" w14:textId="5BFF9EBE" w:rsidR="006E54B0" w:rsidRPr="00E567A4" w:rsidRDefault="006E54B0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Maximálna teplota podlažia</w:t>
            </w:r>
          </w:p>
        </w:tc>
        <w:tc>
          <w:tcPr>
            <w:tcW w:w="2159" w:type="dxa"/>
            <w:vAlign w:val="center"/>
          </w:tcPr>
          <w:p w14:paraId="58C47814" w14:textId="0BAB2BC0" w:rsidR="006E54B0" w:rsidRPr="00E567A4" w:rsidRDefault="006E54B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+ 70 ° C</w:t>
            </w:r>
          </w:p>
        </w:tc>
        <w:tc>
          <w:tcPr>
            <w:tcW w:w="2503" w:type="dxa"/>
            <w:vAlign w:val="center"/>
          </w:tcPr>
          <w:p w14:paraId="043F796D" w14:textId="72CB1DD7" w:rsidR="006E54B0" w:rsidRPr="00E567A4" w:rsidRDefault="006E54B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6E54B0" w:rsidRPr="00E567A4" w14:paraId="0CEEC4A3" w14:textId="77777777" w:rsidTr="002E6F15">
        <w:trPr>
          <w:trHeight w:val="823"/>
        </w:trPr>
        <w:tc>
          <w:tcPr>
            <w:tcW w:w="1594" w:type="dxa"/>
            <w:vMerge/>
          </w:tcPr>
          <w:p w14:paraId="39BB807D" w14:textId="77777777" w:rsidR="006E54B0" w:rsidRPr="00E567A4" w:rsidRDefault="006E54B0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693D14CC" w14:textId="59F16EE8" w:rsidR="006E54B0" w:rsidRPr="00E567A4" w:rsidRDefault="006E54B0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Rýchlosť ohrevu</w:t>
            </w:r>
          </w:p>
        </w:tc>
        <w:tc>
          <w:tcPr>
            <w:tcW w:w="2159" w:type="dxa"/>
            <w:vAlign w:val="center"/>
          </w:tcPr>
          <w:p w14:paraId="6753CAB2" w14:textId="09508C84" w:rsidR="006E54B0" w:rsidRPr="00E567A4" w:rsidRDefault="006E54B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≥ 1,5 K. min-1</w:t>
            </w:r>
          </w:p>
        </w:tc>
        <w:tc>
          <w:tcPr>
            <w:tcW w:w="2503" w:type="dxa"/>
            <w:vAlign w:val="center"/>
          </w:tcPr>
          <w:p w14:paraId="149400C8" w14:textId="7544AE6C" w:rsidR="006E54B0" w:rsidRPr="00E567A4" w:rsidRDefault="006E54B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6E54B0" w:rsidRPr="00E567A4" w14:paraId="74AE4CF0" w14:textId="77777777" w:rsidTr="002E6F15">
        <w:trPr>
          <w:trHeight w:val="823"/>
        </w:trPr>
        <w:tc>
          <w:tcPr>
            <w:tcW w:w="1594" w:type="dxa"/>
            <w:vMerge/>
          </w:tcPr>
          <w:p w14:paraId="5477A732" w14:textId="77777777" w:rsidR="006E54B0" w:rsidRPr="00E567A4" w:rsidRDefault="006E54B0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0D5600E9" w14:textId="6A5A087C" w:rsidR="006E54B0" w:rsidRPr="00E567A4" w:rsidRDefault="006E54B0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Minimálny tlak (vákuum)</w:t>
            </w:r>
          </w:p>
        </w:tc>
        <w:tc>
          <w:tcPr>
            <w:tcW w:w="2159" w:type="dxa"/>
            <w:vAlign w:val="center"/>
          </w:tcPr>
          <w:p w14:paraId="376D92A8" w14:textId="27645F73" w:rsidR="006E54B0" w:rsidRPr="00E567A4" w:rsidRDefault="006E54B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˂ 1,10-2 mbar</w:t>
            </w:r>
          </w:p>
        </w:tc>
        <w:tc>
          <w:tcPr>
            <w:tcW w:w="2503" w:type="dxa"/>
            <w:vAlign w:val="center"/>
          </w:tcPr>
          <w:p w14:paraId="01A010B9" w14:textId="66E46609" w:rsidR="006E54B0" w:rsidRPr="00E567A4" w:rsidRDefault="006E54B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6E54B0" w:rsidRPr="00E567A4" w14:paraId="5B935704" w14:textId="77777777" w:rsidTr="002E6F15">
        <w:trPr>
          <w:trHeight w:val="823"/>
        </w:trPr>
        <w:tc>
          <w:tcPr>
            <w:tcW w:w="1594" w:type="dxa"/>
            <w:vMerge/>
          </w:tcPr>
          <w:p w14:paraId="6DA4137E" w14:textId="77777777" w:rsidR="006E54B0" w:rsidRPr="00E567A4" w:rsidRDefault="006E54B0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4A8CC4C8" w14:textId="2BB298CC" w:rsidR="006E54B0" w:rsidRPr="00E567A4" w:rsidRDefault="006E54B0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Miera tesnosti</w:t>
            </w:r>
          </w:p>
        </w:tc>
        <w:tc>
          <w:tcPr>
            <w:tcW w:w="2159" w:type="dxa"/>
            <w:vAlign w:val="center"/>
          </w:tcPr>
          <w:p w14:paraId="1565F7D0" w14:textId="0BFAADD8" w:rsidR="006E54B0" w:rsidRPr="00E567A4" w:rsidRDefault="006E54B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≤ 2,10 -2 mbar. L.s-1</w:t>
            </w:r>
          </w:p>
        </w:tc>
        <w:tc>
          <w:tcPr>
            <w:tcW w:w="2503" w:type="dxa"/>
            <w:vAlign w:val="center"/>
          </w:tcPr>
          <w:p w14:paraId="03E0A129" w14:textId="632B4A66" w:rsidR="006E54B0" w:rsidRPr="00E567A4" w:rsidRDefault="006E54B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6E54B0" w:rsidRPr="00E567A4" w14:paraId="01FB8E2E" w14:textId="77777777" w:rsidTr="002E6F15">
        <w:trPr>
          <w:trHeight w:val="823"/>
        </w:trPr>
        <w:tc>
          <w:tcPr>
            <w:tcW w:w="1594" w:type="dxa"/>
          </w:tcPr>
          <w:p w14:paraId="10E394F0" w14:textId="5A28D74C" w:rsidR="006E54B0" w:rsidRPr="00E567A4" w:rsidRDefault="006E54B0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Parametre</w:t>
            </w:r>
            <w:r w:rsidR="00804C17"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požadované</w:t>
            </w: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/</w:t>
            </w:r>
            <w:r w:rsidRPr="00E567A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Funkcie zariadenia:</w:t>
            </w:r>
          </w:p>
        </w:tc>
        <w:tc>
          <w:tcPr>
            <w:tcW w:w="3380" w:type="dxa"/>
            <w:vAlign w:val="center"/>
          </w:tcPr>
          <w:p w14:paraId="05D583CC" w14:textId="11A1F259" w:rsidR="006E54B0" w:rsidRPr="00E567A4" w:rsidRDefault="006E54B0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Semiautomatické nakladanie  čiastočne uzavretých naplnených vialiek prichádzajúce z plniaceho stoja budú semiautomaticky naložené na podlažia</w:t>
            </w:r>
          </w:p>
        </w:tc>
        <w:tc>
          <w:tcPr>
            <w:tcW w:w="2159" w:type="dxa"/>
            <w:vAlign w:val="center"/>
          </w:tcPr>
          <w:p w14:paraId="6B2DDCF5" w14:textId="476079A6" w:rsidR="006E54B0" w:rsidRPr="00E567A4" w:rsidRDefault="006E54B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59829784" w14:textId="4C305DB2" w:rsidR="006E54B0" w:rsidRPr="00E567A4" w:rsidRDefault="006E54B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6E54B0" w:rsidRPr="00E567A4" w14:paraId="4AFFA97A" w14:textId="77777777" w:rsidTr="002E6F15">
        <w:trPr>
          <w:trHeight w:val="823"/>
        </w:trPr>
        <w:tc>
          <w:tcPr>
            <w:tcW w:w="1594" w:type="dxa"/>
            <w:vMerge w:val="restart"/>
          </w:tcPr>
          <w:p w14:paraId="729E0414" w14:textId="6BD85DFE" w:rsidR="006E54B0" w:rsidRPr="00E567A4" w:rsidRDefault="006E54B0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Parametre</w:t>
            </w:r>
            <w:r w:rsidR="00804C17"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požadované</w:t>
            </w: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/</w:t>
            </w:r>
            <w:r w:rsidRPr="00E567A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</w:rPr>
              <w:t>Vykladanie vialiek:</w:t>
            </w:r>
          </w:p>
          <w:p w14:paraId="30C76700" w14:textId="128E0609" w:rsidR="006E54B0" w:rsidRPr="00E567A4" w:rsidRDefault="006E54B0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6CC73840" w14:textId="48BF7AE5" w:rsidR="006E54B0" w:rsidRPr="00E567A4" w:rsidRDefault="006E54B0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Plne uzavreté vialky budú semiautomaticky vyložené z políc</w:t>
            </w:r>
          </w:p>
        </w:tc>
        <w:tc>
          <w:tcPr>
            <w:tcW w:w="2159" w:type="dxa"/>
            <w:vAlign w:val="center"/>
          </w:tcPr>
          <w:p w14:paraId="31C5D381" w14:textId="5181CE0C" w:rsidR="006E54B0" w:rsidRPr="00E567A4" w:rsidRDefault="006E54B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0D4FD734" w14:textId="7687617C" w:rsidR="006E54B0" w:rsidRPr="00E567A4" w:rsidRDefault="006E54B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6E54B0" w:rsidRPr="00E567A4" w14:paraId="418D9174" w14:textId="77777777" w:rsidTr="002E6F15">
        <w:trPr>
          <w:trHeight w:val="823"/>
        </w:trPr>
        <w:tc>
          <w:tcPr>
            <w:tcW w:w="1594" w:type="dxa"/>
            <w:vMerge/>
          </w:tcPr>
          <w:p w14:paraId="7D943609" w14:textId="77777777" w:rsidR="006E54B0" w:rsidRPr="00E567A4" w:rsidRDefault="006E54B0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39E9FCDE" w14:textId="19F714C8" w:rsidR="006E54B0" w:rsidRPr="00E567A4" w:rsidRDefault="006E54B0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Výstup vialiek bez poškodenia počas vykladania</w:t>
            </w:r>
          </w:p>
        </w:tc>
        <w:tc>
          <w:tcPr>
            <w:tcW w:w="2159" w:type="dxa"/>
            <w:vAlign w:val="center"/>
          </w:tcPr>
          <w:p w14:paraId="6096A564" w14:textId="169EFD28" w:rsidR="006E54B0" w:rsidRPr="00E567A4" w:rsidRDefault="006E54B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0E53D7E1" w14:textId="42B3BA7F" w:rsidR="006E54B0" w:rsidRPr="00E567A4" w:rsidRDefault="006E54B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6E54B0" w:rsidRPr="00E567A4" w14:paraId="1B40718C" w14:textId="77777777" w:rsidTr="002E6F15">
        <w:trPr>
          <w:trHeight w:val="823"/>
        </w:trPr>
        <w:tc>
          <w:tcPr>
            <w:tcW w:w="1594" w:type="dxa"/>
            <w:vMerge/>
          </w:tcPr>
          <w:p w14:paraId="2FF4F3C2" w14:textId="77777777" w:rsidR="006E54B0" w:rsidRPr="00E567A4" w:rsidRDefault="006E54B0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63383257" w14:textId="7C722014" w:rsidR="006E54B0" w:rsidRPr="00E567A4" w:rsidRDefault="006E54B0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Automatická CIP komory a kondenzátor</w:t>
            </w:r>
          </w:p>
        </w:tc>
        <w:tc>
          <w:tcPr>
            <w:tcW w:w="2159" w:type="dxa"/>
            <w:vAlign w:val="center"/>
          </w:tcPr>
          <w:p w14:paraId="7DF01DC7" w14:textId="41458C70" w:rsidR="006E54B0" w:rsidRPr="00E567A4" w:rsidRDefault="006E54B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NIE</w:t>
            </w:r>
          </w:p>
        </w:tc>
        <w:tc>
          <w:tcPr>
            <w:tcW w:w="2503" w:type="dxa"/>
            <w:vAlign w:val="center"/>
          </w:tcPr>
          <w:p w14:paraId="7FB343E4" w14:textId="42FAD8E2" w:rsidR="006E54B0" w:rsidRPr="00E567A4" w:rsidRDefault="006E54B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6E54B0" w:rsidRPr="00E567A4" w14:paraId="143C7751" w14:textId="77777777" w:rsidTr="002E6F15">
        <w:trPr>
          <w:trHeight w:val="823"/>
        </w:trPr>
        <w:tc>
          <w:tcPr>
            <w:tcW w:w="1594" w:type="dxa"/>
          </w:tcPr>
          <w:p w14:paraId="78A72C3A" w14:textId="669ABBE1" w:rsidR="006E54B0" w:rsidRPr="00E567A4" w:rsidRDefault="006E54B0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Parametre</w:t>
            </w:r>
            <w:r w:rsidR="00804C17"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požadované</w:t>
            </w: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/</w:t>
            </w:r>
            <w:r w:rsidRPr="00E567A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Test tesnosti </w:t>
            </w: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lastRenderedPageBreak/>
              <w:t>zariadenia:</w:t>
            </w:r>
          </w:p>
        </w:tc>
        <w:tc>
          <w:tcPr>
            <w:tcW w:w="3380" w:type="dxa"/>
            <w:vAlign w:val="center"/>
          </w:tcPr>
          <w:p w14:paraId="4058B6A4" w14:textId="3E80AAD9" w:rsidR="006E54B0" w:rsidRPr="00E567A4" w:rsidRDefault="006E54B0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lastRenderedPageBreak/>
              <w:t>manuálne testovanie lyofilizátora (vákuový test) – miera tesnosti</w:t>
            </w:r>
          </w:p>
        </w:tc>
        <w:tc>
          <w:tcPr>
            <w:tcW w:w="2159" w:type="dxa"/>
            <w:vAlign w:val="center"/>
          </w:tcPr>
          <w:p w14:paraId="266377F0" w14:textId="47568AF2" w:rsidR="006E54B0" w:rsidRPr="00E567A4" w:rsidRDefault="006E54B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≤ 2,10 -2 mbar. L.s-</w:t>
            </w:r>
          </w:p>
        </w:tc>
        <w:tc>
          <w:tcPr>
            <w:tcW w:w="2503" w:type="dxa"/>
            <w:vAlign w:val="center"/>
          </w:tcPr>
          <w:p w14:paraId="50FCFB2B" w14:textId="2C5F2E25" w:rsidR="006E54B0" w:rsidRPr="00E567A4" w:rsidRDefault="006E54B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6E54B0" w:rsidRPr="00E567A4" w14:paraId="19FFC6D6" w14:textId="77777777" w:rsidTr="002E6F15">
        <w:trPr>
          <w:trHeight w:val="823"/>
        </w:trPr>
        <w:tc>
          <w:tcPr>
            <w:tcW w:w="1594" w:type="dxa"/>
            <w:vMerge w:val="restart"/>
          </w:tcPr>
          <w:p w14:paraId="062DDCA1" w14:textId="59268213" w:rsidR="006E54B0" w:rsidRPr="00E567A4" w:rsidRDefault="006E54B0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lastRenderedPageBreak/>
              <w:t>Parametre</w:t>
            </w:r>
            <w:r w:rsidR="00804C17"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požadované</w:t>
            </w: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/</w:t>
            </w:r>
            <w:r w:rsidRPr="00E567A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Výpadok elektriny a obnovenie:</w:t>
            </w:r>
          </w:p>
        </w:tc>
        <w:tc>
          <w:tcPr>
            <w:tcW w:w="3380" w:type="dxa"/>
            <w:vAlign w:val="center"/>
          </w:tcPr>
          <w:p w14:paraId="2875B567" w14:textId="042B431F" w:rsidR="006E54B0" w:rsidRPr="00E567A4" w:rsidRDefault="006E54B0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Pri výpadku napájania, musí systém prejsť do "bezpečného stavu"</w:t>
            </w:r>
          </w:p>
        </w:tc>
        <w:tc>
          <w:tcPr>
            <w:tcW w:w="2159" w:type="dxa"/>
            <w:vAlign w:val="center"/>
          </w:tcPr>
          <w:p w14:paraId="46BCEAA3" w14:textId="399EE05E" w:rsidR="006E54B0" w:rsidRPr="00E567A4" w:rsidRDefault="006E54B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58824E39" w14:textId="6804FDCE" w:rsidR="006E54B0" w:rsidRPr="00E567A4" w:rsidRDefault="006E54B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6E54B0" w:rsidRPr="00E567A4" w14:paraId="0A106C1C" w14:textId="77777777" w:rsidTr="002E6F15">
        <w:trPr>
          <w:trHeight w:val="823"/>
        </w:trPr>
        <w:tc>
          <w:tcPr>
            <w:tcW w:w="1594" w:type="dxa"/>
            <w:vMerge/>
          </w:tcPr>
          <w:p w14:paraId="14359FD7" w14:textId="77777777" w:rsidR="006E54B0" w:rsidRPr="00E567A4" w:rsidRDefault="006E54B0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6841AE6E" w14:textId="6F88CA20" w:rsidR="006E54B0" w:rsidRPr="00E567A4" w:rsidRDefault="006E54B0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Všetok pohyb na zariadení sa zastaví</w:t>
            </w:r>
          </w:p>
        </w:tc>
        <w:tc>
          <w:tcPr>
            <w:tcW w:w="2159" w:type="dxa"/>
            <w:vAlign w:val="center"/>
          </w:tcPr>
          <w:p w14:paraId="3ACD9C0F" w14:textId="573A67EB" w:rsidR="006E54B0" w:rsidRPr="00E567A4" w:rsidRDefault="006E54B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7CE8CD14" w14:textId="2289BB27" w:rsidR="006E54B0" w:rsidRPr="00E567A4" w:rsidRDefault="006E54B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6E54B0" w:rsidRPr="00E567A4" w14:paraId="3B09AA8C" w14:textId="77777777" w:rsidTr="002E6F15">
        <w:trPr>
          <w:trHeight w:val="823"/>
        </w:trPr>
        <w:tc>
          <w:tcPr>
            <w:tcW w:w="1594" w:type="dxa"/>
            <w:vMerge/>
          </w:tcPr>
          <w:p w14:paraId="0F961F1B" w14:textId="77777777" w:rsidR="006E54B0" w:rsidRPr="00E567A4" w:rsidRDefault="006E54B0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0D33FAB8" w14:textId="6FC0C23F" w:rsidR="006E54B0" w:rsidRPr="00E567A4" w:rsidRDefault="006E54B0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V dôsledku prejdenia do bezpečného stavu nedôjde k žiadnemu poškodeniu zariadenia</w:t>
            </w:r>
          </w:p>
        </w:tc>
        <w:tc>
          <w:tcPr>
            <w:tcW w:w="2159" w:type="dxa"/>
            <w:vAlign w:val="center"/>
          </w:tcPr>
          <w:p w14:paraId="1E262941" w14:textId="76B182A7" w:rsidR="006E54B0" w:rsidRPr="00E567A4" w:rsidRDefault="006E54B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3909763C" w14:textId="18DD8F8D" w:rsidR="006E54B0" w:rsidRPr="00E567A4" w:rsidRDefault="006E54B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6E54B0" w:rsidRPr="00E567A4" w14:paraId="1530BBEE" w14:textId="77777777" w:rsidTr="002E6F15">
        <w:trPr>
          <w:trHeight w:val="823"/>
        </w:trPr>
        <w:tc>
          <w:tcPr>
            <w:tcW w:w="1594" w:type="dxa"/>
            <w:vMerge/>
          </w:tcPr>
          <w:p w14:paraId="0BF214F4" w14:textId="77777777" w:rsidR="006E54B0" w:rsidRPr="00E567A4" w:rsidRDefault="006E54B0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611A96CD" w14:textId="107F939A" w:rsidR="006E54B0" w:rsidRPr="00E567A4" w:rsidRDefault="006E54B0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Všetky zariadenia musia byť navrhnuté tak, aby ponechali program PLC v prípade výpadku elektrickej energie, a musia byť obnoviteľné s minimálnymi vstupmi operátora</w:t>
            </w:r>
          </w:p>
        </w:tc>
        <w:tc>
          <w:tcPr>
            <w:tcW w:w="2159" w:type="dxa"/>
            <w:vAlign w:val="center"/>
          </w:tcPr>
          <w:p w14:paraId="54181F39" w14:textId="4FC10992" w:rsidR="006E54B0" w:rsidRPr="00E567A4" w:rsidRDefault="006E54B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3C72A500" w14:textId="06D8D989" w:rsidR="006E54B0" w:rsidRPr="00E567A4" w:rsidRDefault="006E54B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6E54B0" w:rsidRPr="00E567A4" w14:paraId="143FF268" w14:textId="77777777" w:rsidTr="002E6F15">
        <w:trPr>
          <w:trHeight w:val="823"/>
        </w:trPr>
        <w:tc>
          <w:tcPr>
            <w:tcW w:w="1594" w:type="dxa"/>
            <w:vMerge/>
          </w:tcPr>
          <w:p w14:paraId="1A6CC960" w14:textId="77777777" w:rsidR="006E54B0" w:rsidRPr="00E567A4" w:rsidRDefault="006E54B0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5A763247" w14:textId="0EA1F170" w:rsidR="006E54B0" w:rsidRPr="00E567A4" w:rsidRDefault="006E54B0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Dodávateľ musí zabezpečiť možnosť samostatného pripojenia k elektrickej sieti pre kritické zariadenia a možnosť napojenia na generátor</w:t>
            </w:r>
          </w:p>
        </w:tc>
        <w:tc>
          <w:tcPr>
            <w:tcW w:w="2159" w:type="dxa"/>
            <w:vAlign w:val="center"/>
          </w:tcPr>
          <w:p w14:paraId="0373B5CC" w14:textId="5D91C6AB" w:rsidR="006E54B0" w:rsidRPr="00E567A4" w:rsidRDefault="006E54B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09120B16" w14:textId="481E10EB" w:rsidR="006E54B0" w:rsidRPr="00E567A4" w:rsidRDefault="006E54B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90D36" w:rsidRPr="00E567A4" w14:paraId="60742BC5" w14:textId="77777777" w:rsidTr="002E6F15">
        <w:trPr>
          <w:trHeight w:val="823"/>
        </w:trPr>
        <w:tc>
          <w:tcPr>
            <w:tcW w:w="1594" w:type="dxa"/>
            <w:vMerge w:val="restart"/>
          </w:tcPr>
          <w:p w14:paraId="63538213" w14:textId="3558FCDA" w:rsidR="00390D36" w:rsidRPr="00E567A4" w:rsidRDefault="00390D36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Parametre</w:t>
            </w:r>
            <w:r w:rsidR="00804C17"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požadované</w:t>
            </w: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/</w:t>
            </w:r>
            <w:r w:rsidRPr="00E567A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Núdzové zastavenie:</w:t>
            </w:r>
          </w:p>
        </w:tc>
        <w:tc>
          <w:tcPr>
            <w:tcW w:w="3380" w:type="dxa"/>
            <w:vAlign w:val="center"/>
          </w:tcPr>
          <w:p w14:paraId="15B1FEA7" w14:textId="28CDBB82" w:rsidR="00390D36" w:rsidRPr="00E567A4" w:rsidRDefault="00390D36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Tlačidlá núdzového zastavenia musia byť dodané tak, aby boli v dosahu operátora pri bežných operátorských činnostiach</w:t>
            </w:r>
          </w:p>
        </w:tc>
        <w:tc>
          <w:tcPr>
            <w:tcW w:w="2159" w:type="dxa"/>
            <w:vAlign w:val="center"/>
          </w:tcPr>
          <w:p w14:paraId="688307C9" w14:textId="31039E3C" w:rsidR="00390D36" w:rsidRPr="00E567A4" w:rsidRDefault="00390D3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05CE8FED" w14:textId="0B72A46B" w:rsidR="00390D36" w:rsidRPr="00E567A4" w:rsidRDefault="00390D3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90D36" w:rsidRPr="00E567A4" w14:paraId="213A9512" w14:textId="77777777" w:rsidTr="002E6F15">
        <w:trPr>
          <w:trHeight w:val="823"/>
        </w:trPr>
        <w:tc>
          <w:tcPr>
            <w:tcW w:w="1594" w:type="dxa"/>
            <w:vMerge/>
          </w:tcPr>
          <w:p w14:paraId="67927EB2" w14:textId="77777777" w:rsidR="00390D36" w:rsidRPr="00E567A4" w:rsidRDefault="00390D36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7A135976" w14:textId="00621ABF" w:rsidR="00390D36" w:rsidRPr="00E567A4" w:rsidRDefault="00390D36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Pri aktivácii núdzového zastavenia musí okamžite vypnúť systém v súlade s týmito požiadavkami</w:t>
            </w:r>
          </w:p>
        </w:tc>
        <w:tc>
          <w:tcPr>
            <w:tcW w:w="2159" w:type="dxa"/>
            <w:vAlign w:val="center"/>
          </w:tcPr>
          <w:p w14:paraId="535C0C29" w14:textId="72DA41FB" w:rsidR="00390D36" w:rsidRPr="00E567A4" w:rsidRDefault="00390D3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0D4B6A52" w14:textId="481A52BF" w:rsidR="00390D36" w:rsidRPr="00E567A4" w:rsidRDefault="00390D3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90D36" w:rsidRPr="00E567A4" w14:paraId="27DE92A3" w14:textId="77777777" w:rsidTr="002E6F15">
        <w:trPr>
          <w:trHeight w:val="823"/>
        </w:trPr>
        <w:tc>
          <w:tcPr>
            <w:tcW w:w="1594" w:type="dxa"/>
            <w:vMerge/>
          </w:tcPr>
          <w:p w14:paraId="6C768544" w14:textId="77777777" w:rsidR="00390D36" w:rsidRPr="00E567A4" w:rsidRDefault="00390D36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19E3776B" w14:textId="06AF0D76" w:rsidR="00390D36" w:rsidRPr="00E567A4" w:rsidRDefault="00390D36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Všetok pohyb na stroji sa musí zastaviť bezpečným spôsobom</w:t>
            </w:r>
          </w:p>
        </w:tc>
        <w:tc>
          <w:tcPr>
            <w:tcW w:w="2159" w:type="dxa"/>
            <w:vAlign w:val="center"/>
          </w:tcPr>
          <w:p w14:paraId="46690522" w14:textId="3A222063" w:rsidR="00390D36" w:rsidRPr="00E567A4" w:rsidRDefault="00390D3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45F6CB35" w14:textId="34E533DE" w:rsidR="00390D36" w:rsidRPr="00E567A4" w:rsidRDefault="00390D3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90D36" w:rsidRPr="00E567A4" w14:paraId="0975AADB" w14:textId="77777777" w:rsidTr="002E6F15">
        <w:trPr>
          <w:trHeight w:val="823"/>
        </w:trPr>
        <w:tc>
          <w:tcPr>
            <w:tcW w:w="1594" w:type="dxa"/>
            <w:vMerge/>
          </w:tcPr>
          <w:p w14:paraId="05250934" w14:textId="77777777" w:rsidR="00390D36" w:rsidRPr="00E567A4" w:rsidRDefault="00390D36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78DEB700" w14:textId="3A1E6FB2" w:rsidR="00390D36" w:rsidRPr="00E567A4" w:rsidRDefault="00390D36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V dôsledku núdzového zastavenia nedôjde k žiadnemu poškodeniu zariadenia</w:t>
            </w:r>
          </w:p>
        </w:tc>
        <w:tc>
          <w:tcPr>
            <w:tcW w:w="2159" w:type="dxa"/>
            <w:vAlign w:val="center"/>
          </w:tcPr>
          <w:p w14:paraId="131F742A" w14:textId="4A414683" w:rsidR="00390D36" w:rsidRPr="00E567A4" w:rsidRDefault="00390D3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38B817CB" w14:textId="58039441" w:rsidR="00390D36" w:rsidRPr="00E567A4" w:rsidRDefault="00390D3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90D36" w:rsidRPr="00E567A4" w14:paraId="15525F8B" w14:textId="77777777" w:rsidTr="002E6F15">
        <w:trPr>
          <w:trHeight w:val="823"/>
        </w:trPr>
        <w:tc>
          <w:tcPr>
            <w:tcW w:w="1594" w:type="dxa"/>
            <w:vMerge/>
          </w:tcPr>
          <w:p w14:paraId="7E3A4D7A" w14:textId="77777777" w:rsidR="00390D36" w:rsidRPr="00E567A4" w:rsidRDefault="00390D36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1DBB426D" w14:textId="069ABB6A" w:rsidR="00390D36" w:rsidRPr="00E567A4" w:rsidRDefault="00390D36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 xml:space="preserve">Núdzové zastavenie zapečatí cestu k produktu alebo urobí opatrenia, aby sa zabránilo kontaminácii výrobku      </w:t>
            </w:r>
          </w:p>
        </w:tc>
        <w:tc>
          <w:tcPr>
            <w:tcW w:w="2159" w:type="dxa"/>
            <w:vAlign w:val="center"/>
          </w:tcPr>
          <w:p w14:paraId="33F001E0" w14:textId="453AF38B" w:rsidR="00390D36" w:rsidRPr="00E567A4" w:rsidRDefault="00390D3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1984C3A5" w14:textId="1C5B5BD4" w:rsidR="00390D36" w:rsidRPr="00E567A4" w:rsidRDefault="00390D3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90D36" w:rsidRPr="00E567A4" w14:paraId="3DC0C4E8" w14:textId="77777777" w:rsidTr="002E6F15">
        <w:trPr>
          <w:trHeight w:val="823"/>
        </w:trPr>
        <w:tc>
          <w:tcPr>
            <w:tcW w:w="1594" w:type="dxa"/>
            <w:vMerge/>
          </w:tcPr>
          <w:p w14:paraId="63625D59" w14:textId="77777777" w:rsidR="00390D36" w:rsidRPr="00E567A4" w:rsidRDefault="00390D36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4FA41AF7" w14:textId="75590925" w:rsidR="00390D36" w:rsidRPr="00E567A4" w:rsidRDefault="00390D36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Nesmie byť dovolené, aby sa zariadenie opäť reštartovalo bez zásahu obsluhy</w:t>
            </w:r>
          </w:p>
        </w:tc>
        <w:tc>
          <w:tcPr>
            <w:tcW w:w="2159" w:type="dxa"/>
            <w:vAlign w:val="center"/>
          </w:tcPr>
          <w:p w14:paraId="65AB4454" w14:textId="019E012E" w:rsidR="00390D36" w:rsidRPr="00E567A4" w:rsidRDefault="00390D3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7669391B" w14:textId="77DEA22A" w:rsidR="00390D36" w:rsidRPr="00E567A4" w:rsidRDefault="00390D3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90D36" w:rsidRPr="00E567A4" w14:paraId="097DCCED" w14:textId="77777777" w:rsidTr="002E6F15">
        <w:trPr>
          <w:trHeight w:val="823"/>
        </w:trPr>
        <w:tc>
          <w:tcPr>
            <w:tcW w:w="1594" w:type="dxa"/>
            <w:vMerge/>
          </w:tcPr>
          <w:p w14:paraId="01445CB1" w14:textId="77777777" w:rsidR="00390D36" w:rsidRPr="00E567A4" w:rsidRDefault="00390D36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36A4ABC6" w14:textId="64BBD997" w:rsidR="00390D36" w:rsidRPr="00E567A4" w:rsidRDefault="00390D36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Všetky núdzové zastavenia musia byť spoľahlivo zapojené, aby bolo možné odpojiť prísun elektrickej energie</w:t>
            </w:r>
          </w:p>
        </w:tc>
        <w:tc>
          <w:tcPr>
            <w:tcW w:w="2159" w:type="dxa"/>
            <w:vAlign w:val="center"/>
          </w:tcPr>
          <w:p w14:paraId="665E8A9E" w14:textId="259FE17C" w:rsidR="00390D36" w:rsidRPr="00E567A4" w:rsidRDefault="00390D3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53F8C3D6" w14:textId="33001068" w:rsidR="00390D36" w:rsidRPr="00E567A4" w:rsidRDefault="00390D3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90D36" w:rsidRPr="00E567A4" w14:paraId="299E5312" w14:textId="77777777" w:rsidTr="002E6F15">
        <w:trPr>
          <w:trHeight w:val="823"/>
        </w:trPr>
        <w:tc>
          <w:tcPr>
            <w:tcW w:w="1594" w:type="dxa"/>
            <w:vMerge/>
          </w:tcPr>
          <w:p w14:paraId="684FE193" w14:textId="77777777" w:rsidR="00390D36" w:rsidRPr="00E567A4" w:rsidRDefault="00390D36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5B8DB013" w14:textId="7A51A2AA" w:rsidR="00390D36" w:rsidRPr="00E567A4" w:rsidRDefault="00390D36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Kontroly vykonávané na základe systému zberu dát</w:t>
            </w:r>
          </w:p>
        </w:tc>
        <w:tc>
          <w:tcPr>
            <w:tcW w:w="2159" w:type="dxa"/>
          </w:tcPr>
          <w:p w14:paraId="65A8A36A" w14:textId="4D1717B0" w:rsidR="00390D36" w:rsidRPr="00E567A4" w:rsidRDefault="00390D3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11920389" w14:textId="7D8E4354" w:rsidR="00390D36" w:rsidRPr="00E567A4" w:rsidRDefault="00390D3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90D36" w:rsidRPr="00E567A4" w14:paraId="56F4D4B2" w14:textId="77777777" w:rsidTr="002E6F15">
        <w:trPr>
          <w:trHeight w:val="823"/>
        </w:trPr>
        <w:tc>
          <w:tcPr>
            <w:tcW w:w="1594" w:type="dxa"/>
            <w:vMerge/>
          </w:tcPr>
          <w:p w14:paraId="19C25134" w14:textId="77777777" w:rsidR="00390D36" w:rsidRPr="00E567A4" w:rsidRDefault="00390D36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4EB1FD33" w14:textId="696609F6" w:rsidR="00390D36" w:rsidRPr="00E567A4" w:rsidRDefault="00390D36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Viacúrovňový prístup k PLCs s heslom</w:t>
            </w:r>
          </w:p>
        </w:tc>
        <w:tc>
          <w:tcPr>
            <w:tcW w:w="2159" w:type="dxa"/>
          </w:tcPr>
          <w:p w14:paraId="1D4B680B" w14:textId="09F49CF3" w:rsidR="00390D36" w:rsidRPr="00E567A4" w:rsidRDefault="00390D3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70E331A7" w14:textId="55B9F00A" w:rsidR="00390D36" w:rsidRPr="00E567A4" w:rsidRDefault="00390D3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90D36" w:rsidRPr="00E567A4" w14:paraId="0B4C1F0A" w14:textId="77777777" w:rsidTr="002E6F15">
        <w:trPr>
          <w:trHeight w:val="823"/>
        </w:trPr>
        <w:tc>
          <w:tcPr>
            <w:tcW w:w="1594" w:type="dxa"/>
            <w:vMerge/>
          </w:tcPr>
          <w:p w14:paraId="544C0501" w14:textId="77777777" w:rsidR="00390D36" w:rsidRPr="00E567A4" w:rsidRDefault="00390D36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0368E1FE" w14:textId="32C16B17" w:rsidR="00390D36" w:rsidRPr="00E567A4" w:rsidRDefault="00390D36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Ovládacie panely obsahujú PLCs alebo byť vybavené schopnosťou uzamykania externe</w:t>
            </w:r>
          </w:p>
        </w:tc>
        <w:tc>
          <w:tcPr>
            <w:tcW w:w="2159" w:type="dxa"/>
          </w:tcPr>
          <w:p w14:paraId="69B26C97" w14:textId="0835B9DF" w:rsidR="00390D36" w:rsidRPr="00E567A4" w:rsidRDefault="00390D3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7CFCDA35" w14:textId="593A99A8" w:rsidR="00390D36" w:rsidRPr="00E567A4" w:rsidRDefault="00390D3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90D36" w:rsidRPr="00E567A4" w14:paraId="43F26F10" w14:textId="77777777" w:rsidTr="002E6F15">
        <w:trPr>
          <w:trHeight w:val="823"/>
        </w:trPr>
        <w:tc>
          <w:tcPr>
            <w:tcW w:w="1594" w:type="dxa"/>
            <w:vMerge/>
          </w:tcPr>
          <w:p w14:paraId="6391AB33" w14:textId="77777777" w:rsidR="00390D36" w:rsidRPr="00E567A4" w:rsidRDefault="00390D36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6661A382" w14:textId="3BA7791C" w:rsidR="00390D36" w:rsidRPr="00E567A4" w:rsidRDefault="00390D36" w:rsidP="006E54B0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Monitorovací systém, ktorý kontroluje všetky kroky a parametre procesu s možnosťou tlače</w:t>
            </w:r>
          </w:p>
        </w:tc>
        <w:tc>
          <w:tcPr>
            <w:tcW w:w="2159" w:type="dxa"/>
          </w:tcPr>
          <w:p w14:paraId="4ACAA637" w14:textId="25DCC19A" w:rsidR="00390D36" w:rsidRPr="00E567A4" w:rsidRDefault="00390D3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5B576CB6" w14:textId="38259CB2" w:rsidR="00390D36" w:rsidRPr="00E567A4" w:rsidRDefault="00390D3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90D36" w:rsidRPr="00E567A4" w14:paraId="6E0D835E" w14:textId="77777777" w:rsidTr="002E6F15">
        <w:trPr>
          <w:trHeight w:val="823"/>
        </w:trPr>
        <w:tc>
          <w:tcPr>
            <w:tcW w:w="1594" w:type="dxa"/>
            <w:vMerge/>
          </w:tcPr>
          <w:p w14:paraId="773E782F" w14:textId="77777777" w:rsidR="00390D36" w:rsidRPr="00E567A4" w:rsidRDefault="00390D36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3295AB38" w14:textId="3B48E195" w:rsidR="00390D36" w:rsidRPr="00E567A4" w:rsidRDefault="00390D36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Programovateľný systém s užívateľským rozhraním</w:t>
            </w:r>
          </w:p>
        </w:tc>
        <w:tc>
          <w:tcPr>
            <w:tcW w:w="2159" w:type="dxa"/>
          </w:tcPr>
          <w:p w14:paraId="32D65ED5" w14:textId="20FBF9DA" w:rsidR="00390D36" w:rsidRPr="00E567A4" w:rsidRDefault="00390D3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6500E2E6" w14:textId="15F92A44" w:rsidR="00390D36" w:rsidRPr="00E567A4" w:rsidRDefault="00390D3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90D36" w:rsidRPr="00E567A4" w14:paraId="46FB01EF" w14:textId="77777777" w:rsidTr="002E6F15">
        <w:trPr>
          <w:trHeight w:val="437"/>
        </w:trPr>
        <w:tc>
          <w:tcPr>
            <w:tcW w:w="1594" w:type="dxa"/>
            <w:vMerge/>
          </w:tcPr>
          <w:p w14:paraId="12D48A66" w14:textId="77777777" w:rsidR="00390D36" w:rsidRPr="00E567A4" w:rsidRDefault="00390D36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7ECE298B" w14:textId="263A5357" w:rsidR="00390D36" w:rsidRPr="00E567A4" w:rsidRDefault="00390D36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Rozhranie pre operátora a pre administrátora</w:t>
            </w:r>
          </w:p>
        </w:tc>
        <w:tc>
          <w:tcPr>
            <w:tcW w:w="2159" w:type="dxa"/>
          </w:tcPr>
          <w:p w14:paraId="461CA611" w14:textId="7DACEFEA" w:rsidR="00390D36" w:rsidRPr="00E567A4" w:rsidRDefault="00390D3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541BBBA8" w14:textId="12D71EC4" w:rsidR="00390D36" w:rsidRPr="00E567A4" w:rsidRDefault="00390D3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90D36" w:rsidRPr="00E567A4" w14:paraId="27269D49" w14:textId="77777777" w:rsidTr="002E6F15">
        <w:trPr>
          <w:trHeight w:val="534"/>
        </w:trPr>
        <w:tc>
          <w:tcPr>
            <w:tcW w:w="1594" w:type="dxa"/>
            <w:vMerge/>
          </w:tcPr>
          <w:p w14:paraId="713070FB" w14:textId="77777777" w:rsidR="00390D36" w:rsidRPr="00E567A4" w:rsidRDefault="00390D36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6A6B36D5" w14:textId="03782D8E" w:rsidR="00390D36" w:rsidRPr="00E567A4" w:rsidRDefault="00390D36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Prevádzková teplota</w:t>
            </w:r>
          </w:p>
        </w:tc>
        <w:tc>
          <w:tcPr>
            <w:tcW w:w="2159" w:type="dxa"/>
            <w:vAlign w:val="center"/>
          </w:tcPr>
          <w:p w14:paraId="2E2367B7" w14:textId="178635F7" w:rsidR="00390D36" w:rsidRPr="00E567A4" w:rsidRDefault="00390D3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15 – 35°C</w:t>
            </w:r>
          </w:p>
        </w:tc>
        <w:tc>
          <w:tcPr>
            <w:tcW w:w="2503" w:type="dxa"/>
            <w:vAlign w:val="center"/>
          </w:tcPr>
          <w:p w14:paraId="1F4EA542" w14:textId="0570179F" w:rsidR="00390D36" w:rsidRPr="00E567A4" w:rsidRDefault="00390D3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90D36" w:rsidRPr="00E567A4" w14:paraId="41B9E231" w14:textId="77777777" w:rsidTr="002E6F15">
        <w:trPr>
          <w:trHeight w:val="842"/>
        </w:trPr>
        <w:tc>
          <w:tcPr>
            <w:tcW w:w="1594" w:type="dxa"/>
            <w:vMerge/>
          </w:tcPr>
          <w:p w14:paraId="56DCA4B9" w14:textId="77777777" w:rsidR="00390D36" w:rsidRPr="00E567A4" w:rsidRDefault="00390D36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69A83415" w14:textId="14323A89" w:rsidR="00390D36" w:rsidRPr="00E567A4" w:rsidRDefault="00390D36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Prevádzková vlhkosť vzduchu</w:t>
            </w:r>
          </w:p>
        </w:tc>
        <w:tc>
          <w:tcPr>
            <w:tcW w:w="2159" w:type="dxa"/>
            <w:vAlign w:val="center"/>
          </w:tcPr>
          <w:p w14:paraId="74E2F287" w14:textId="572CC38C" w:rsidR="00390D36" w:rsidRPr="00E567A4" w:rsidRDefault="00390D3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15 – 75%</w:t>
            </w:r>
          </w:p>
        </w:tc>
        <w:tc>
          <w:tcPr>
            <w:tcW w:w="2503" w:type="dxa"/>
            <w:vAlign w:val="center"/>
          </w:tcPr>
          <w:p w14:paraId="417F0A45" w14:textId="3846DFB1" w:rsidR="00390D36" w:rsidRPr="00E567A4" w:rsidRDefault="00390D3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90D36" w:rsidRPr="00E567A4" w14:paraId="2B784886" w14:textId="77777777" w:rsidTr="002E6F15">
        <w:trPr>
          <w:trHeight w:val="823"/>
        </w:trPr>
        <w:tc>
          <w:tcPr>
            <w:tcW w:w="1594" w:type="dxa"/>
            <w:vMerge/>
          </w:tcPr>
          <w:p w14:paraId="1149547F" w14:textId="77777777" w:rsidR="00390D36" w:rsidRPr="00E567A4" w:rsidRDefault="00390D36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453B3652" w14:textId="57894624" w:rsidR="00390D36" w:rsidRPr="00E567A4" w:rsidRDefault="00390D36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Zabezpečenie kompatibility s jestvujúcimi zariadeniami</w:t>
            </w:r>
          </w:p>
        </w:tc>
        <w:tc>
          <w:tcPr>
            <w:tcW w:w="2159" w:type="dxa"/>
            <w:vAlign w:val="center"/>
          </w:tcPr>
          <w:p w14:paraId="0B9FCBBF" w14:textId="387B0716" w:rsidR="00390D36" w:rsidRPr="00E567A4" w:rsidRDefault="00390D3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0C581DB4" w14:textId="1200543B" w:rsidR="00390D36" w:rsidRPr="00E567A4" w:rsidRDefault="00390D3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90D36" w:rsidRPr="00E567A4" w14:paraId="5839AF5C" w14:textId="77777777" w:rsidTr="002E6F15">
        <w:trPr>
          <w:trHeight w:val="842"/>
        </w:trPr>
        <w:tc>
          <w:tcPr>
            <w:tcW w:w="1594" w:type="dxa"/>
            <w:vMerge/>
          </w:tcPr>
          <w:p w14:paraId="745E84BA" w14:textId="77777777" w:rsidR="00390D36" w:rsidRPr="00E567A4" w:rsidRDefault="00390D36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6916B8CC" w14:textId="1308BC43" w:rsidR="00390D36" w:rsidRPr="00E567A4" w:rsidRDefault="00390D36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Spracovávané parametre (teplota, čas, tlak, ...)</w:t>
            </w:r>
          </w:p>
        </w:tc>
        <w:tc>
          <w:tcPr>
            <w:tcW w:w="2159" w:type="dxa"/>
            <w:vAlign w:val="center"/>
          </w:tcPr>
          <w:p w14:paraId="27BC533C" w14:textId="6E45A51B" w:rsidR="00390D36" w:rsidRPr="00E567A4" w:rsidRDefault="00390D3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7ED1F890" w14:textId="31AC277D" w:rsidR="00390D36" w:rsidRPr="00E567A4" w:rsidRDefault="00390D3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90D36" w:rsidRPr="00E567A4" w14:paraId="797BB1AE" w14:textId="77777777" w:rsidTr="002E6F15">
        <w:trPr>
          <w:trHeight w:val="823"/>
        </w:trPr>
        <w:tc>
          <w:tcPr>
            <w:tcW w:w="1594" w:type="dxa"/>
            <w:vMerge/>
          </w:tcPr>
          <w:p w14:paraId="327ABB37" w14:textId="77777777" w:rsidR="00390D36" w:rsidRPr="00E567A4" w:rsidRDefault="00390D36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296CF0A4" w14:textId="6D072A2A" w:rsidR="00390D36" w:rsidRPr="00E567A4" w:rsidRDefault="00390D36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Alarmy a varovania</w:t>
            </w:r>
          </w:p>
        </w:tc>
        <w:tc>
          <w:tcPr>
            <w:tcW w:w="2159" w:type="dxa"/>
            <w:vAlign w:val="center"/>
          </w:tcPr>
          <w:p w14:paraId="53589E3E" w14:textId="6D84FFCD" w:rsidR="00390D36" w:rsidRPr="00E567A4" w:rsidRDefault="00390D3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09BB8220" w14:textId="3473A7E6" w:rsidR="00390D36" w:rsidRPr="00E567A4" w:rsidRDefault="00390D3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90D36" w:rsidRPr="00E567A4" w14:paraId="0589EA15" w14:textId="77777777" w:rsidTr="002E6F15">
        <w:trPr>
          <w:trHeight w:val="823"/>
        </w:trPr>
        <w:tc>
          <w:tcPr>
            <w:tcW w:w="1594" w:type="dxa"/>
            <w:vMerge/>
          </w:tcPr>
          <w:p w14:paraId="1525F0D3" w14:textId="77777777" w:rsidR="00390D36" w:rsidRPr="00E567A4" w:rsidRDefault="00390D36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6B94868C" w14:textId="46271DC4" w:rsidR="00390D36" w:rsidRPr="00E567A4" w:rsidRDefault="00390D36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Systém statusov – vypnutý, zapnutý, pohotovostný</w:t>
            </w:r>
          </w:p>
        </w:tc>
        <w:tc>
          <w:tcPr>
            <w:tcW w:w="2159" w:type="dxa"/>
            <w:vAlign w:val="center"/>
          </w:tcPr>
          <w:p w14:paraId="3BFA9608" w14:textId="6E74CB20" w:rsidR="00390D36" w:rsidRPr="00E567A4" w:rsidRDefault="00390D3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175A7D69" w14:textId="53FCF2F4" w:rsidR="00390D36" w:rsidRPr="00E567A4" w:rsidRDefault="00390D3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90D36" w:rsidRPr="00E567A4" w14:paraId="11FD7420" w14:textId="77777777" w:rsidTr="002E6F15">
        <w:trPr>
          <w:trHeight w:val="823"/>
        </w:trPr>
        <w:tc>
          <w:tcPr>
            <w:tcW w:w="1594" w:type="dxa"/>
            <w:vMerge/>
          </w:tcPr>
          <w:p w14:paraId="3AA0F407" w14:textId="77777777" w:rsidR="00390D36" w:rsidRPr="00E567A4" w:rsidRDefault="00390D36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4BBE7A59" w14:textId="3193AA8A" w:rsidR="00390D36" w:rsidRPr="00E567A4" w:rsidRDefault="00390D36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Procesné parametre (teploty, časy, tlak atď.)</w:t>
            </w:r>
          </w:p>
        </w:tc>
        <w:tc>
          <w:tcPr>
            <w:tcW w:w="2159" w:type="dxa"/>
            <w:vAlign w:val="center"/>
          </w:tcPr>
          <w:p w14:paraId="65687EF2" w14:textId="6C274DDD" w:rsidR="00390D36" w:rsidRPr="00E567A4" w:rsidRDefault="00390D3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74DB0937" w14:textId="2A0150A9" w:rsidR="00390D36" w:rsidRPr="00E567A4" w:rsidRDefault="00390D3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90D36" w:rsidRPr="00E567A4" w14:paraId="3561C3E9" w14:textId="77777777" w:rsidTr="002E6F15">
        <w:trPr>
          <w:trHeight w:val="823"/>
        </w:trPr>
        <w:tc>
          <w:tcPr>
            <w:tcW w:w="1594" w:type="dxa"/>
            <w:vMerge/>
          </w:tcPr>
          <w:p w14:paraId="44FA669C" w14:textId="77777777" w:rsidR="00390D36" w:rsidRPr="00E567A4" w:rsidRDefault="00390D36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553F4A9C" w14:textId="6838400B" w:rsidR="00390D36" w:rsidRPr="00E567A4" w:rsidRDefault="00390D36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Stav systému ("napríklad off", "on", "standby" atď.)</w:t>
            </w:r>
          </w:p>
        </w:tc>
        <w:tc>
          <w:tcPr>
            <w:tcW w:w="2159" w:type="dxa"/>
            <w:vAlign w:val="center"/>
          </w:tcPr>
          <w:p w14:paraId="781E17A3" w14:textId="3AE31025" w:rsidR="00390D36" w:rsidRPr="00E567A4" w:rsidRDefault="00390D3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357DC7AB" w14:textId="0F802AF4" w:rsidR="00390D36" w:rsidRPr="00E567A4" w:rsidRDefault="00390D3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90D36" w:rsidRPr="00E567A4" w14:paraId="44BB9A11" w14:textId="77777777" w:rsidTr="002E6F15">
        <w:trPr>
          <w:trHeight w:val="823"/>
        </w:trPr>
        <w:tc>
          <w:tcPr>
            <w:tcW w:w="1594" w:type="dxa"/>
            <w:vMerge/>
          </w:tcPr>
          <w:p w14:paraId="48B74B4B" w14:textId="77777777" w:rsidR="00390D36" w:rsidRPr="00E567A4" w:rsidRDefault="00390D36" w:rsidP="00404C46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380" w:type="dxa"/>
            <w:vAlign w:val="center"/>
          </w:tcPr>
          <w:p w14:paraId="3AD061ED" w14:textId="56744186" w:rsidR="00390D36" w:rsidRPr="00E567A4" w:rsidRDefault="00390D36" w:rsidP="00233CE4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Dokumentácia k strojom</w:t>
            </w:r>
          </w:p>
        </w:tc>
        <w:tc>
          <w:tcPr>
            <w:tcW w:w="2159" w:type="dxa"/>
            <w:vAlign w:val="center"/>
          </w:tcPr>
          <w:p w14:paraId="6749873A" w14:textId="2C596D53" w:rsidR="00390D36" w:rsidRPr="00E567A4" w:rsidRDefault="00390D36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03" w:type="dxa"/>
            <w:vAlign w:val="center"/>
          </w:tcPr>
          <w:p w14:paraId="0AD5BCE0" w14:textId="42FC9806" w:rsidR="00390D36" w:rsidRPr="00E567A4" w:rsidRDefault="00390D3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E738E" w:rsidRPr="009921EE" w14:paraId="07840819" w14:textId="77777777" w:rsidTr="003E738E">
        <w:trPr>
          <w:trHeight w:val="576"/>
        </w:trPr>
        <w:tc>
          <w:tcPr>
            <w:tcW w:w="7133" w:type="dxa"/>
            <w:gridSpan w:val="3"/>
            <w:vAlign w:val="center"/>
          </w:tcPr>
          <w:p w14:paraId="1D9BFD71" w14:textId="5E5E9F59" w:rsidR="003E738E" w:rsidRPr="00E567A4" w:rsidRDefault="003E738E" w:rsidP="009921E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 EUR bez DPH</w:t>
            </w:r>
          </w:p>
        </w:tc>
        <w:tc>
          <w:tcPr>
            <w:tcW w:w="2503" w:type="dxa"/>
            <w:vAlign w:val="center"/>
          </w:tcPr>
          <w:p w14:paraId="04568DA1" w14:textId="46FE7B91" w:rsidR="003E738E" w:rsidRPr="009921EE" w:rsidRDefault="003E738E" w:rsidP="003E738E">
            <w:pPr>
              <w:jc w:val="center"/>
              <w:rPr>
                <w:rFonts w:ascii="Calibri" w:eastAsia="Times New Roman" w:hAnsi="Calibri" w:cs="Tahoma"/>
                <w:color w:val="FF0000"/>
                <w:sz w:val="22"/>
                <w:szCs w:val="22"/>
              </w:rPr>
            </w:pPr>
            <w:r w:rsidRPr="00C57459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3E738E" w:rsidRPr="009921EE" w14:paraId="1317173F" w14:textId="77777777" w:rsidTr="003E738E">
        <w:trPr>
          <w:trHeight w:val="464"/>
        </w:trPr>
        <w:tc>
          <w:tcPr>
            <w:tcW w:w="7133" w:type="dxa"/>
            <w:gridSpan w:val="3"/>
            <w:vAlign w:val="center"/>
          </w:tcPr>
          <w:p w14:paraId="6F3759CE" w14:textId="6BC0AC84" w:rsidR="003E738E" w:rsidRPr="00E567A4" w:rsidRDefault="003E738E" w:rsidP="009921E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03" w:type="dxa"/>
            <w:vAlign w:val="center"/>
          </w:tcPr>
          <w:p w14:paraId="397D32EA" w14:textId="2BD73821" w:rsidR="003E738E" w:rsidRPr="009921EE" w:rsidRDefault="003E738E" w:rsidP="003E738E">
            <w:pPr>
              <w:jc w:val="center"/>
              <w:rPr>
                <w:rFonts w:ascii="Calibri" w:eastAsia="Times New Roman" w:hAnsi="Calibri" w:cs="Tahoma"/>
                <w:color w:val="FF0000"/>
                <w:sz w:val="22"/>
                <w:szCs w:val="22"/>
              </w:rPr>
            </w:pPr>
            <w:r w:rsidRPr="00C57459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1D450688" w14:textId="77777777" w:rsidR="00135503" w:rsidRPr="00E567A4" w:rsidRDefault="00135503" w:rsidP="0013550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35"/>
        <w:rPr>
          <w:rFonts w:ascii="Calibri" w:eastAsia="Times New Roman" w:hAnsi="Calibri" w:cs="Times New Roman"/>
          <w:bCs/>
          <w:color w:val="002060"/>
          <w:sz w:val="22"/>
          <w:szCs w:val="22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21"/>
        <w:gridCol w:w="3444"/>
        <w:gridCol w:w="2220"/>
        <w:gridCol w:w="2551"/>
      </w:tblGrid>
      <w:tr w:rsidR="00804C17" w:rsidRPr="00E567A4" w14:paraId="5F4342DB" w14:textId="77777777" w:rsidTr="006B1CFE">
        <w:trPr>
          <w:trHeight w:val="240"/>
        </w:trPr>
        <w:tc>
          <w:tcPr>
            <w:tcW w:w="7085" w:type="dxa"/>
            <w:gridSpan w:val="3"/>
            <w:hideMark/>
          </w:tcPr>
          <w:p w14:paraId="3493A3FB" w14:textId="76CBC827" w:rsidR="00804C17" w:rsidRPr="00E567A4" w:rsidRDefault="00804C17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Typ: Adjustačné zariadenia/stroje</w:t>
            </w:r>
          </w:p>
        </w:tc>
        <w:tc>
          <w:tcPr>
            <w:tcW w:w="2551" w:type="dxa"/>
            <w:vMerge w:val="restart"/>
            <w:hideMark/>
          </w:tcPr>
          <w:p w14:paraId="1F06B465" w14:textId="77777777" w:rsidR="00804C17" w:rsidRPr="00E567A4" w:rsidRDefault="00804C17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2A4FF1" w:rsidRPr="00E567A4" w14:paraId="0390D9CB" w14:textId="77777777" w:rsidTr="006B1CFE">
        <w:trPr>
          <w:trHeight w:val="240"/>
        </w:trPr>
        <w:tc>
          <w:tcPr>
            <w:tcW w:w="7085" w:type="dxa"/>
            <w:gridSpan w:val="3"/>
          </w:tcPr>
          <w:p w14:paraId="278FA6E8" w14:textId="2EC9EAD9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 xml:space="preserve">Uchádzač uvedie názov/typové </w:t>
            </w:r>
            <w:r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lastRenderedPageBreak/>
              <w:t>označenie výrobku</w:t>
            </w:r>
          </w:p>
        </w:tc>
        <w:tc>
          <w:tcPr>
            <w:tcW w:w="2551" w:type="dxa"/>
            <w:vMerge/>
          </w:tcPr>
          <w:p w14:paraId="4D02E826" w14:textId="77777777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2A4FF1" w:rsidRPr="00E567A4" w14:paraId="75C49616" w14:textId="77777777" w:rsidTr="006B1CFE">
        <w:trPr>
          <w:trHeight w:val="240"/>
        </w:trPr>
        <w:tc>
          <w:tcPr>
            <w:tcW w:w="7085" w:type="dxa"/>
            <w:gridSpan w:val="3"/>
          </w:tcPr>
          <w:p w14:paraId="48CAF673" w14:textId="170C4442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lastRenderedPageBreak/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51" w:type="dxa"/>
            <w:vMerge/>
          </w:tcPr>
          <w:p w14:paraId="2D5D77AB" w14:textId="77777777" w:rsidR="002A4FF1" w:rsidRPr="00E567A4" w:rsidRDefault="002A4FF1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390D36" w:rsidRPr="00E567A4" w14:paraId="2FE0B3F6" w14:textId="77777777" w:rsidTr="002E6F15">
        <w:trPr>
          <w:trHeight w:val="823"/>
        </w:trPr>
        <w:tc>
          <w:tcPr>
            <w:tcW w:w="1421" w:type="dxa"/>
            <w:vMerge w:val="restart"/>
            <w:hideMark/>
          </w:tcPr>
          <w:p w14:paraId="1DCC0EAA" w14:textId="3BA97372" w:rsidR="006B1CFE" w:rsidRPr="00E567A4" w:rsidRDefault="006B1CFE" w:rsidP="006B1CFE">
            <w:pPr>
              <w:rPr>
                <w:rFonts w:ascii="Calibri" w:hAnsi="Calibri"/>
                <w:sz w:val="22"/>
                <w:szCs w:val="22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Parametre</w:t>
            </w:r>
            <w:r w:rsidR="00804C17"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požadované</w:t>
            </w: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/</w:t>
            </w:r>
          </w:p>
          <w:p w14:paraId="3268C64B" w14:textId="6466FA5F" w:rsidR="00390D36" w:rsidRPr="00E567A4" w:rsidRDefault="006B1CFE" w:rsidP="006B1CF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Transportný okruh s pásom</w:t>
            </w:r>
            <w:r w:rsidR="00390D36"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3444" w:type="dxa"/>
            <w:vAlign w:val="center"/>
          </w:tcPr>
          <w:p w14:paraId="788BF2F3" w14:textId="24FF4B47" w:rsidR="00390D36" w:rsidRPr="00E567A4" w:rsidRDefault="006B1CFE" w:rsidP="006B1CFE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Pevná nosná kostra</w:t>
            </w:r>
          </w:p>
        </w:tc>
        <w:tc>
          <w:tcPr>
            <w:tcW w:w="2220" w:type="dxa"/>
            <w:vAlign w:val="center"/>
          </w:tcPr>
          <w:p w14:paraId="2BF44DF6" w14:textId="1098EAE1" w:rsidR="00390D36" w:rsidRPr="00E567A4" w:rsidRDefault="006B1CFE" w:rsidP="006B1CF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565FAF9B" w14:textId="77777777" w:rsidR="00390D36" w:rsidRPr="00E567A4" w:rsidRDefault="00390D36" w:rsidP="003E738E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90D36" w:rsidRPr="00E567A4" w14:paraId="49394C2F" w14:textId="77777777" w:rsidTr="002E6F15">
        <w:trPr>
          <w:trHeight w:val="823"/>
        </w:trPr>
        <w:tc>
          <w:tcPr>
            <w:tcW w:w="1421" w:type="dxa"/>
            <w:vMerge/>
          </w:tcPr>
          <w:p w14:paraId="5A64B85C" w14:textId="77777777" w:rsidR="00390D36" w:rsidRPr="00E567A4" w:rsidRDefault="00390D36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65019303" w14:textId="1651C592" w:rsidR="00390D36" w:rsidRPr="00E567A4" w:rsidRDefault="006B1CFE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Vodiace nerezové lišty</w:t>
            </w:r>
          </w:p>
        </w:tc>
        <w:tc>
          <w:tcPr>
            <w:tcW w:w="2220" w:type="dxa"/>
            <w:vAlign w:val="center"/>
          </w:tcPr>
          <w:p w14:paraId="0871C205" w14:textId="4C2BEC2D" w:rsidR="00390D36" w:rsidRPr="00E567A4" w:rsidRDefault="006B1CFE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0F2CEAD3" w14:textId="77777777" w:rsidR="00390D36" w:rsidRPr="00E567A4" w:rsidRDefault="00390D3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90D36" w:rsidRPr="00E567A4" w14:paraId="564D5F79" w14:textId="77777777" w:rsidTr="002E6F15">
        <w:trPr>
          <w:trHeight w:val="800"/>
        </w:trPr>
        <w:tc>
          <w:tcPr>
            <w:tcW w:w="1421" w:type="dxa"/>
            <w:vMerge/>
          </w:tcPr>
          <w:p w14:paraId="362C955F" w14:textId="77777777" w:rsidR="00390D36" w:rsidRPr="00E567A4" w:rsidRDefault="00390D36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676B1F5F" w14:textId="1811D7CC" w:rsidR="00390D36" w:rsidRPr="00E567A4" w:rsidRDefault="006B1CFE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Počet rôznych šírok pásu</w:t>
            </w:r>
          </w:p>
        </w:tc>
        <w:tc>
          <w:tcPr>
            <w:tcW w:w="2220" w:type="dxa"/>
            <w:vAlign w:val="center"/>
          </w:tcPr>
          <w:p w14:paraId="139F72C1" w14:textId="7DFFAB39" w:rsidR="00390D36" w:rsidRPr="00E567A4" w:rsidRDefault="006B1CFE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2551" w:type="dxa"/>
            <w:vAlign w:val="center"/>
          </w:tcPr>
          <w:p w14:paraId="67021786" w14:textId="77777777" w:rsidR="00390D36" w:rsidRPr="00E567A4" w:rsidRDefault="00390D36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E5B40" w:rsidRPr="00E567A4" w14:paraId="717FEECB" w14:textId="77777777" w:rsidTr="002E6F15">
        <w:trPr>
          <w:trHeight w:val="800"/>
        </w:trPr>
        <w:tc>
          <w:tcPr>
            <w:tcW w:w="1421" w:type="dxa"/>
            <w:vMerge w:val="restart"/>
          </w:tcPr>
          <w:p w14:paraId="28220C49" w14:textId="6EBEBBCC" w:rsidR="001E5B40" w:rsidRPr="00E567A4" w:rsidRDefault="001E5B40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Parametre</w:t>
            </w:r>
            <w:r w:rsidR="00804C17"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požadované</w:t>
            </w: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  <w:p w14:paraId="3D3E12CE" w14:textId="77777777" w:rsidR="001E5B40" w:rsidRPr="00E567A4" w:rsidRDefault="001E5B40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  <w:p w14:paraId="7F12D0B4" w14:textId="337AA045" w:rsidR="001E5B40" w:rsidRPr="00E567A4" w:rsidRDefault="001E5B40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0FDD84E0" w14:textId="44948126" w:rsidR="001E5B40" w:rsidRPr="00E567A4" w:rsidRDefault="001E5B40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Podávač sekundárnych obalov</w:t>
            </w:r>
          </w:p>
        </w:tc>
        <w:tc>
          <w:tcPr>
            <w:tcW w:w="2220" w:type="dxa"/>
            <w:vAlign w:val="center"/>
          </w:tcPr>
          <w:p w14:paraId="403F460A" w14:textId="102B69B2" w:rsidR="001E5B40" w:rsidRPr="00E567A4" w:rsidRDefault="001E5B4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566EBE1B" w14:textId="6C8291CD" w:rsidR="001E5B40" w:rsidRPr="00E567A4" w:rsidRDefault="001E5B4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E5B40" w:rsidRPr="00E567A4" w14:paraId="1E9A773E" w14:textId="77777777" w:rsidTr="002E6F15">
        <w:trPr>
          <w:trHeight w:val="800"/>
        </w:trPr>
        <w:tc>
          <w:tcPr>
            <w:tcW w:w="1421" w:type="dxa"/>
            <w:vMerge/>
          </w:tcPr>
          <w:p w14:paraId="3450003D" w14:textId="77777777" w:rsidR="001E5B40" w:rsidRPr="00E567A4" w:rsidRDefault="001E5B40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7C25F441" w14:textId="682051E4" w:rsidR="001E5B40" w:rsidRPr="00E567A4" w:rsidRDefault="001E5B40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Etiketovacie zariadenie</w:t>
            </w:r>
          </w:p>
        </w:tc>
        <w:tc>
          <w:tcPr>
            <w:tcW w:w="2220" w:type="dxa"/>
            <w:vAlign w:val="center"/>
          </w:tcPr>
          <w:p w14:paraId="5718687C" w14:textId="3AF291BD" w:rsidR="001E5B40" w:rsidRPr="00E567A4" w:rsidRDefault="001E5B4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5E6D3516" w14:textId="06CDC772" w:rsidR="001E5B40" w:rsidRPr="00E567A4" w:rsidRDefault="001E5B4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E5B40" w:rsidRPr="00E567A4" w14:paraId="21CAB1C8" w14:textId="77777777" w:rsidTr="002E6F15">
        <w:trPr>
          <w:trHeight w:val="800"/>
        </w:trPr>
        <w:tc>
          <w:tcPr>
            <w:tcW w:w="1421" w:type="dxa"/>
            <w:vMerge/>
          </w:tcPr>
          <w:p w14:paraId="59DFF192" w14:textId="77777777" w:rsidR="001E5B40" w:rsidRPr="00E567A4" w:rsidRDefault="001E5B40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7F435057" w14:textId="1F691457" w:rsidR="001E5B40" w:rsidRPr="00E567A4" w:rsidRDefault="001E5B40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Zásobník etikiet</w:t>
            </w:r>
          </w:p>
        </w:tc>
        <w:tc>
          <w:tcPr>
            <w:tcW w:w="2220" w:type="dxa"/>
            <w:vAlign w:val="center"/>
          </w:tcPr>
          <w:p w14:paraId="546E25CC" w14:textId="1D3E22BA" w:rsidR="001E5B40" w:rsidRPr="00E567A4" w:rsidRDefault="001E5B4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min. 500 ks</w:t>
            </w:r>
          </w:p>
        </w:tc>
        <w:tc>
          <w:tcPr>
            <w:tcW w:w="2551" w:type="dxa"/>
            <w:vAlign w:val="center"/>
          </w:tcPr>
          <w:p w14:paraId="20ACD742" w14:textId="73C6FA3B" w:rsidR="001E5B40" w:rsidRPr="00E567A4" w:rsidRDefault="001E5B4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E5B40" w:rsidRPr="00E567A4" w14:paraId="08008572" w14:textId="77777777" w:rsidTr="002E6F15">
        <w:trPr>
          <w:trHeight w:val="800"/>
        </w:trPr>
        <w:tc>
          <w:tcPr>
            <w:tcW w:w="1421" w:type="dxa"/>
            <w:vMerge/>
          </w:tcPr>
          <w:p w14:paraId="7B316D4D" w14:textId="77777777" w:rsidR="001E5B40" w:rsidRPr="00E567A4" w:rsidRDefault="001E5B40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323B1A56" w14:textId="038747C4" w:rsidR="001E5B40" w:rsidRPr="00E567A4" w:rsidRDefault="001E5B40" w:rsidP="006F353C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 xml:space="preserve">Tlačiareň dát a tlačiareň </w:t>
            </w:r>
            <w:r w:rsidR="006F353C"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2</w:t>
            </w: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D kódov</w:t>
            </w:r>
          </w:p>
        </w:tc>
        <w:tc>
          <w:tcPr>
            <w:tcW w:w="2220" w:type="dxa"/>
            <w:vAlign w:val="center"/>
          </w:tcPr>
          <w:p w14:paraId="206E165B" w14:textId="0A331172" w:rsidR="001E5B40" w:rsidRPr="00E567A4" w:rsidRDefault="001E5B4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3A5C74FB" w14:textId="2E42A38F" w:rsidR="001E5B40" w:rsidRPr="00E567A4" w:rsidRDefault="001E5B4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E5B40" w:rsidRPr="00E567A4" w14:paraId="333F4F67" w14:textId="77777777" w:rsidTr="002E6F15">
        <w:trPr>
          <w:trHeight w:val="800"/>
        </w:trPr>
        <w:tc>
          <w:tcPr>
            <w:tcW w:w="1421" w:type="dxa"/>
            <w:vMerge/>
          </w:tcPr>
          <w:p w14:paraId="475D9083" w14:textId="77777777" w:rsidR="001E5B40" w:rsidRPr="00E567A4" w:rsidRDefault="001E5B40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6B7DC3A2" w14:textId="43BCFA8D" w:rsidR="001E5B40" w:rsidRPr="00E567A4" w:rsidRDefault="001E5B40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Váha presnosť</w:t>
            </w:r>
          </w:p>
        </w:tc>
        <w:tc>
          <w:tcPr>
            <w:tcW w:w="2220" w:type="dxa"/>
            <w:vAlign w:val="center"/>
          </w:tcPr>
          <w:p w14:paraId="52C71A15" w14:textId="08911250" w:rsidR="001E5B40" w:rsidRPr="00E567A4" w:rsidRDefault="001E5B4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0,001 g</w:t>
            </w:r>
          </w:p>
        </w:tc>
        <w:tc>
          <w:tcPr>
            <w:tcW w:w="2551" w:type="dxa"/>
            <w:vAlign w:val="center"/>
          </w:tcPr>
          <w:p w14:paraId="3B4077C3" w14:textId="4D8969E2" w:rsidR="001E5B40" w:rsidRPr="00E567A4" w:rsidRDefault="001E5B4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E5B40" w:rsidRPr="00E567A4" w14:paraId="64F004F6" w14:textId="77777777" w:rsidTr="002E6F15">
        <w:trPr>
          <w:trHeight w:val="800"/>
        </w:trPr>
        <w:tc>
          <w:tcPr>
            <w:tcW w:w="1421" w:type="dxa"/>
            <w:vMerge/>
          </w:tcPr>
          <w:p w14:paraId="5E7EC77F" w14:textId="77777777" w:rsidR="001E5B40" w:rsidRPr="00E567A4" w:rsidRDefault="001E5B40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40B84DA5" w14:textId="770E184E" w:rsidR="001E5B40" w:rsidRPr="00E567A4" w:rsidRDefault="001E5B40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Sterilizácia</w:t>
            </w:r>
          </w:p>
        </w:tc>
        <w:tc>
          <w:tcPr>
            <w:tcW w:w="2220" w:type="dxa"/>
            <w:vAlign w:val="center"/>
          </w:tcPr>
          <w:p w14:paraId="79878C1A" w14:textId="3F03F740" w:rsidR="001E5B40" w:rsidRPr="00E567A4" w:rsidRDefault="001E5B4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6016C77E" w14:textId="2BAFE123" w:rsidR="001E5B40" w:rsidRPr="00E567A4" w:rsidRDefault="001E5B4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E5B40" w:rsidRPr="00E567A4" w14:paraId="3C6A1B41" w14:textId="77777777" w:rsidTr="002E6F15">
        <w:trPr>
          <w:trHeight w:val="800"/>
        </w:trPr>
        <w:tc>
          <w:tcPr>
            <w:tcW w:w="1421" w:type="dxa"/>
            <w:vMerge/>
          </w:tcPr>
          <w:p w14:paraId="6B41B025" w14:textId="77777777" w:rsidR="001E5B40" w:rsidRPr="00E567A4" w:rsidRDefault="001E5B40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520F597A" w14:textId="1D04346A" w:rsidR="001E5B40" w:rsidRPr="00E567A4" w:rsidRDefault="001E5B40" w:rsidP="006B1CF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Vytlačenie do každého kartónu jedinečný 2D kód</w:t>
            </w:r>
          </w:p>
        </w:tc>
        <w:tc>
          <w:tcPr>
            <w:tcW w:w="2220" w:type="dxa"/>
          </w:tcPr>
          <w:p w14:paraId="31E875A9" w14:textId="314388D3" w:rsidR="001E5B40" w:rsidRPr="00E567A4" w:rsidRDefault="001E5B4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3DF6B427" w14:textId="155CD3FC" w:rsidR="001E5B40" w:rsidRPr="00E567A4" w:rsidRDefault="001E5B4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E5B40" w:rsidRPr="00E567A4" w14:paraId="61D9C36D" w14:textId="77777777" w:rsidTr="002E6F15">
        <w:trPr>
          <w:trHeight w:val="800"/>
        </w:trPr>
        <w:tc>
          <w:tcPr>
            <w:tcW w:w="1421" w:type="dxa"/>
            <w:vMerge/>
          </w:tcPr>
          <w:p w14:paraId="47A56EE4" w14:textId="77777777" w:rsidR="001E5B40" w:rsidRPr="00E567A4" w:rsidRDefault="001E5B40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309BECCF" w14:textId="6EE6840E" w:rsidR="001E5B40" w:rsidRPr="00E567A4" w:rsidRDefault="001E5B40" w:rsidP="00C664B7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Vytlačenie do každého kartónu  sériové číslo</w:t>
            </w:r>
          </w:p>
        </w:tc>
        <w:tc>
          <w:tcPr>
            <w:tcW w:w="2220" w:type="dxa"/>
          </w:tcPr>
          <w:p w14:paraId="68D87BB7" w14:textId="06E4D7BB" w:rsidR="001E5B40" w:rsidRPr="00E567A4" w:rsidRDefault="001E5B4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540F165D" w14:textId="253D1CFA" w:rsidR="001E5B40" w:rsidRPr="00E567A4" w:rsidRDefault="001E5B4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E5B40" w:rsidRPr="00E567A4" w14:paraId="7434D160" w14:textId="77777777" w:rsidTr="002E6F15">
        <w:trPr>
          <w:trHeight w:val="786"/>
        </w:trPr>
        <w:tc>
          <w:tcPr>
            <w:tcW w:w="1421" w:type="dxa"/>
            <w:vMerge/>
          </w:tcPr>
          <w:p w14:paraId="7BD2E88E" w14:textId="77777777" w:rsidR="001E5B40" w:rsidRPr="00E567A4" w:rsidRDefault="001E5B40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653088BE" w14:textId="6C0FBD3F" w:rsidR="001E5B40" w:rsidRPr="00E567A4" w:rsidRDefault="001E5B40" w:rsidP="00C664B7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Voliteľná jedna alebo obe strany balenia</w:t>
            </w:r>
          </w:p>
        </w:tc>
        <w:tc>
          <w:tcPr>
            <w:tcW w:w="2220" w:type="dxa"/>
          </w:tcPr>
          <w:p w14:paraId="11FAD64A" w14:textId="1434C294" w:rsidR="001E5B40" w:rsidRPr="00E567A4" w:rsidRDefault="001E5B40" w:rsidP="006B1CFE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5EFB929F" w14:textId="348D5FAA" w:rsidR="001E5B40" w:rsidRPr="00E567A4" w:rsidRDefault="001E5B4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1E5B40" w:rsidRPr="00E567A4" w14:paraId="3EC23D76" w14:textId="77777777" w:rsidTr="002E6F15">
        <w:trPr>
          <w:trHeight w:val="786"/>
        </w:trPr>
        <w:tc>
          <w:tcPr>
            <w:tcW w:w="1421" w:type="dxa"/>
            <w:vMerge/>
          </w:tcPr>
          <w:p w14:paraId="2CB0CDBC" w14:textId="77777777" w:rsidR="001E5B40" w:rsidRPr="00E567A4" w:rsidRDefault="001E5B40" w:rsidP="006B1CF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15D17E77" w14:textId="6BFBA31C" w:rsidR="001E5B40" w:rsidRPr="00E567A4" w:rsidRDefault="001E5B40" w:rsidP="00C664B7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 xml:space="preserve">Počet balení rýchlosť  </w:t>
            </w:r>
          </w:p>
        </w:tc>
        <w:tc>
          <w:tcPr>
            <w:tcW w:w="2220" w:type="dxa"/>
            <w:vAlign w:val="center"/>
          </w:tcPr>
          <w:p w14:paraId="20ED548E" w14:textId="6695A42B" w:rsidR="001E5B40" w:rsidRPr="00E567A4" w:rsidRDefault="001E5B40" w:rsidP="00C664B7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min. 200 kartónov / min</w:t>
            </w:r>
          </w:p>
        </w:tc>
        <w:tc>
          <w:tcPr>
            <w:tcW w:w="2551" w:type="dxa"/>
            <w:vAlign w:val="center"/>
          </w:tcPr>
          <w:p w14:paraId="4BD17D57" w14:textId="2E9BC31E" w:rsidR="001E5B40" w:rsidRPr="00E567A4" w:rsidRDefault="001E5B4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E738E" w:rsidRPr="009921EE" w14:paraId="024F3268" w14:textId="77777777" w:rsidTr="003E738E">
        <w:trPr>
          <w:trHeight w:val="576"/>
        </w:trPr>
        <w:tc>
          <w:tcPr>
            <w:tcW w:w="7085" w:type="dxa"/>
            <w:gridSpan w:val="3"/>
            <w:vAlign w:val="center"/>
          </w:tcPr>
          <w:p w14:paraId="77E3965D" w14:textId="168D8285" w:rsidR="003E738E" w:rsidRPr="00E567A4" w:rsidRDefault="003E738E" w:rsidP="009921E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 EUR bez DPH</w:t>
            </w:r>
          </w:p>
        </w:tc>
        <w:tc>
          <w:tcPr>
            <w:tcW w:w="2551" w:type="dxa"/>
            <w:vAlign w:val="center"/>
          </w:tcPr>
          <w:p w14:paraId="710C5CC0" w14:textId="7731FA76" w:rsidR="003E738E" w:rsidRPr="009921EE" w:rsidRDefault="003E738E" w:rsidP="003E738E">
            <w:pPr>
              <w:jc w:val="center"/>
              <w:rPr>
                <w:rFonts w:ascii="Calibri" w:eastAsia="Times New Roman" w:hAnsi="Calibri" w:cs="Tahoma"/>
                <w:color w:val="FF0000"/>
                <w:sz w:val="22"/>
                <w:szCs w:val="22"/>
              </w:rPr>
            </w:pPr>
            <w:r w:rsidRPr="009C2A3F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3E738E" w:rsidRPr="009921EE" w14:paraId="5EEC3779" w14:textId="77777777" w:rsidTr="003E738E">
        <w:trPr>
          <w:trHeight w:val="464"/>
        </w:trPr>
        <w:tc>
          <w:tcPr>
            <w:tcW w:w="7085" w:type="dxa"/>
            <w:gridSpan w:val="3"/>
            <w:vAlign w:val="center"/>
          </w:tcPr>
          <w:p w14:paraId="334D6E9D" w14:textId="7D11891C" w:rsidR="003E738E" w:rsidRPr="00E567A4" w:rsidRDefault="003E738E" w:rsidP="009921EE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51" w:type="dxa"/>
            <w:vAlign w:val="center"/>
          </w:tcPr>
          <w:p w14:paraId="3C9944AB" w14:textId="53628231" w:rsidR="003E738E" w:rsidRPr="009921EE" w:rsidRDefault="003E738E" w:rsidP="003E738E">
            <w:pPr>
              <w:jc w:val="center"/>
              <w:rPr>
                <w:rFonts w:ascii="Calibri" w:eastAsia="Times New Roman" w:hAnsi="Calibri" w:cs="Tahoma"/>
                <w:color w:val="FF0000"/>
                <w:sz w:val="22"/>
                <w:szCs w:val="22"/>
              </w:rPr>
            </w:pPr>
            <w:r w:rsidRPr="009C2A3F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1DBDCF40" w14:textId="77777777" w:rsidR="004905B0" w:rsidRPr="00E567A4" w:rsidRDefault="004905B0" w:rsidP="00390D36">
      <w:pPr>
        <w:pStyle w:val="BodyA"/>
        <w:ind w:right="135"/>
        <w:rPr>
          <w:rFonts w:ascii="Calibri" w:hAnsi="Calibri"/>
          <w:b/>
          <w:sz w:val="22"/>
          <w:szCs w:val="22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21"/>
        <w:gridCol w:w="3444"/>
        <w:gridCol w:w="2220"/>
        <w:gridCol w:w="2551"/>
      </w:tblGrid>
      <w:tr w:rsidR="00111EA5" w:rsidRPr="00E567A4" w14:paraId="7F34FC42" w14:textId="77777777" w:rsidTr="00F94F5A">
        <w:trPr>
          <w:trHeight w:val="240"/>
        </w:trPr>
        <w:tc>
          <w:tcPr>
            <w:tcW w:w="7085" w:type="dxa"/>
            <w:gridSpan w:val="3"/>
            <w:hideMark/>
          </w:tcPr>
          <w:p w14:paraId="3BA6BF63" w14:textId="0E10C6B5" w:rsidR="00111EA5" w:rsidRPr="00E567A4" w:rsidRDefault="00111EA5" w:rsidP="00F94F5A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Typ: Mycí automat primárneho obalového materiálu</w:t>
            </w:r>
          </w:p>
        </w:tc>
        <w:tc>
          <w:tcPr>
            <w:tcW w:w="2551" w:type="dxa"/>
            <w:vMerge w:val="restart"/>
            <w:hideMark/>
          </w:tcPr>
          <w:p w14:paraId="0708FF40" w14:textId="77777777" w:rsidR="00111EA5" w:rsidRPr="00E567A4" w:rsidRDefault="00111EA5" w:rsidP="00F94F5A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2A4FF1" w:rsidRPr="00E567A4" w14:paraId="6314349B" w14:textId="77777777" w:rsidTr="00F94F5A">
        <w:trPr>
          <w:trHeight w:val="240"/>
        </w:trPr>
        <w:tc>
          <w:tcPr>
            <w:tcW w:w="7085" w:type="dxa"/>
            <w:gridSpan w:val="3"/>
          </w:tcPr>
          <w:p w14:paraId="2234295E" w14:textId="1F6AD8BD" w:rsidR="002A4FF1" w:rsidRPr="00E567A4" w:rsidRDefault="002A4FF1" w:rsidP="00F94F5A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51" w:type="dxa"/>
            <w:vMerge/>
          </w:tcPr>
          <w:p w14:paraId="4623B644" w14:textId="77777777" w:rsidR="002A4FF1" w:rsidRPr="00E567A4" w:rsidRDefault="002A4FF1" w:rsidP="00F94F5A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2A4FF1" w:rsidRPr="00E567A4" w14:paraId="53B9FFCF" w14:textId="77777777" w:rsidTr="00F94F5A">
        <w:trPr>
          <w:trHeight w:val="240"/>
        </w:trPr>
        <w:tc>
          <w:tcPr>
            <w:tcW w:w="7085" w:type="dxa"/>
            <w:gridSpan w:val="3"/>
          </w:tcPr>
          <w:p w14:paraId="409F1828" w14:textId="48074A8C" w:rsidR="002A4FF1" w:rsidRPr="00E567A4" w:rsidRDefault="002A4FF1" w:rsidP="00F94F5A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51" w:type="dxa"/>
            <w:vMerge/>
          </w:tcPr>
          <w:p w14:paraId="326E7CE4" w14:textId="77777777" w:rsidR="002A4FF1" w:rsidRPr="00E567A4" w:rsidRDefault="002A4FF1" w:rsidP="00F94F5A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0313D0" w:rsidRPr="00E567A4" w14:paraId="2BDB560D" w14:textId="77777777" w:rsidTr="000D6B71">
        <w:trPr>
          <w:trHeight w:val="823"/>
        </w:trPr>
        <w:tc>
          <w:tcPr>
            <w:tcW w:w="1421" w:type="dxa"/>
            <w:vMerge w:val="restart"/>
            <w:hideMark/>
          </w:tcPr>
          <w:p w14:paraId="2EBE7128" w14:textId="263763B8" w:rsidR="000313D0" w:rsidRPr="00E567A4" w:rsidRDefault="000313D0" w:rsidP="00F94F5A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lastRenderedPageBreak/>
              <w:t xml:space="preserve">Parametre </w:t>
            </w:r>
            <w:r w:rsidR="00804C17"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3444" w:type="dxa"/>
            <w:vAlign w:val="center"/>
          </w:tcPr>
          <w:p w14:paraId="5B07C4B3" w14:textId="12D0A618" w:rsidR="000313D0" w:rsidRPr="00E567A4" w:rsidRDefault="000313D0" w:rsidP="004D2489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Komorové zariadenie</w:t>
            </w:r>
            <w:r w:rsidR="004D2489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 xml:space="preserve"> so systémom vysokotlakových trys</w:t>
            </w: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iek a policovým úložným systémom. Je napojený na prívod čistenej vody.</w:t>
            </w:r>
          </w:p>
        </w:tc>
        <w:tc>
          <w:tcPr>
            <w:tcW w:w="2220" w:type="dxa"/>
            <w:vAlign w:val="center"/>
          </w:tcPr>
          <w:p w14:paraId="5411F792" w14:textId="39795F83" w:rsidR="000313D0" w:rsidRPr="00E567A4" w:rsidRDefault="000313D0" w:rsidP="00F94F5A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50536F22" w14:textId="77777777" w:rsidR="000313D0" w:rsidRPr="00E567A4" w:rsidRDefault="000313D0" w:rsidP="003E738E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0313D0" w:rsidRPr="00E567A4" w14:paraId="53C8194A" w14:textId="77777777" w:rsidTr="000D6B71">
        <w:trPr>
          <w:trHeight w:val="823"/>
        </w:trPr>
        <w:tc>
          <w:tcPr>
            <w:tcW w:w="1421" w:type="dxa"/>
            <w:vMerge/>
          </w:tcPr>
          <w:p w14:paraId="196CF9EC" w14:textId="77777777" w:rsidR="000313D0" w:rsidRPr="00E567A4" w:rsidRDefault="000313D0" w:rsidP="00F94F5A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04BC9773" w14:textId="2787D23F" w:rsidR="000313D0" w:rsidRPr="00E567A4" w:rsidRDefault="000313D0" w:rsidP="00F94F5A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Disponuje s niekoľkými samostatne nastaviteľnými cyklami, ktoré sa líšia teplotou používanej vody, dobou procesu umývania a dobou a teplotou sušenia.</w:t>
            </w:r>
          </w:p>
        </w:tc>
        <w:tc>
          <w:tcPr>
            <w:tcW w:w="2220" w:type="dxa"/>
            <w:vAlign w:val="center"/>
          </w:tcPr>
          <w:p w14:paraId="520AB98B" w14:textId="474119CE" w:rsidR="000313D0" w:rsidRPr="00E567A4" w:rsidRDefault="000313D0" w:rsidP="00F94F5A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007CEE21" w14:textId="1F49845A" w:rsidR="000313D0" w:rsidRPr="00E567A4" w:rsidRDefault="000313D0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E738E" w:rsidRPr="009921EE" w14:paraId="6DF0B59C" w14:textId="77777777" w:rsidTr="003E738E">
        <w:trPr>
          <w:trHeight w:val="576"/>
        </w:trPr>
        <w:tc>
          <w:tcPr>
            <w:tcW w:w="7085" w:type="dxa"/>
            <w:gridSpan w:val="3"/>
            <w:vAlign w:val="center"/>
          </w:tcPr>
          <w:p w14:paraId="241E6BF3" w14:textId="77777777" w:rsidR="003E738E" w:rsidRPr="00E567A4" w:rsidRDefault="003E738E" w:rsidP="00392F29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 EUR bez DPH</w:t>
            </w:r>
          </w:p>
        </w:tc>
        <w:tc>
          <w:tcPr>
            <w:tcW w:w="2551" w:type="dxa"/>
            <w:vAlign w:val="center"/>
          </w:tcPr>
          <w:p w14:paraId="3E200871" w14:textId="400A066C" w:rsidR="003E738E" w:rsidRPr="009921EE" w:rsidRDefault="003E738E" w:rsidP="003E738E">
            <w:pPr>
              <w:jc w:val="center"/>
              <w:rPr>
                <w:rFonts w:ascii="Calibri" w:eastAsia="Times New Roman" w:hAnsi="Calibri" w:cs="Tahoma"/>
                <w:color w:val="FF0000"/>
                <w:sz w:val="22"/>
                <w:szCs w:val="22"/>
              </w:rPr>
            </w:pPr>
            <w:r w:rsidRPr="00CA1AF2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3E738E" w:rsidRPr="009921EE" w14:paraId="51C96CB3" w14:textId="77777777" w:rsidTr="003E738E">
        <w:trPr>
          <w:trHeight w:val="464"/>
        </w:trPr>
        <w:tc>
          <w:tcPr>
            <w:tcW w:w="7085" w:type="dxa"/>
            <w:gridSpan w:val="3"/>
            <w:vAlign w:val="center"/>
          </w:tcPr>
          <w:p w14:paraId="4674045A" w14:textId="77777777" w:rsidR="003E738E" w:rsidRPr="00E567A4" w:rsidRDefault="003E738E" w:rsidP="00392F29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51" w:type="dxa"/>
            <w:vAlign w:val="center"/>
          </w:tcPr>
          <w:p w14:paraId="6BD7D313" w14:textId="5BA5290F" w:rsidR="003E738E" w:rsidRPr="009921EE" w:rsidRDefault="003E738E" w:rsidP="003E738E">
            <w:pPr>
              <w:jc w:val="center"/>
              <w:rPr>
                <w:rFonts w:ascii="Calibri" w:eastAsia="Times New Roman" w:hAnsi="Calibri" w:cs="Tahoma"/>
                <w:color w:val="FF0000"/>
                <w:sz w:val="22"/>
                <w:szCs w:val="22"/>
              </w:rPr>
            </w:pPr>
            <w:r w:rsidRPr="00CA1AF2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399F735F" w14:textId="77777777" w:rsidR="0068665C" w:rsidRPr="00E567A4" w:rsidRDefault="0068665C" w:rsidP="008F23A4">
      <w:pPr>
        <w:pStyle w:val="Strednmrieka1zvraznenie21"/>
        <w:ind w:left="0"/>
        <w:outlineLvl w:val="0"/>
        <w:rPr>
          <w:rFonts w:ascii="Calibri" w:hAnsi="Calibri"/>
          <w:color w:val="1F3864" w:themeColor="accent1" w:themeShade="80"/>
          <w:sz w:val="22"/>
          <w:szCs w:val="22"/>
        </w:rPr>
      </w:pPr>
    </w:p>
    <w:tbl>
      <w:tblPr>
        <w:tblStyle w:val="Mriekatabuky"/>
        <w:tblW w:w="9636" w:type="dxa"/>
        <w:tblLook w:val="04A0" w:firstRow="1" w:lastRow="0" w:firstColumn="1" w:lastColumn="0" w:noHBand="0" w:noVBand="1"/>
      </w:tblPr>
      <w:tblGrid>
        <w:gridCol w:w="1421"/>
        <w:gridCol w:w="3444"/>
        <w:gridCol w:w="2220"/>
        <w:gridCol w:w="2551"/>
      </w:tblGrid>
      <w:tr w:rsidR="00F94F5A" w:rsidRPr="00E567A4" w14:paraId="10FED289" w14:textId="77777777" w:rsidTr="00F94F5A">
        <w:trPr>
          <w:trHeight w:val="240"/>
        </w:trPr>
        <w:tc>
          <w:tcPr>
            <w:tcW w:w="7085" w:type="dxa"/>
            <w:gridSpan w:val="3"/>
            <w:hideMark/>
          </w:tcPr>
          <w:p w14:paraId="2D6C22AC" w14:textId="449A6F47" w:rsidR="00F94F5A" w:rsidRPr="00E567A4" w:rsidRDefault="00F94F5A" w:rsidP="00E567A4">
            <w:pPr>
              <w:pStyle w:val="Strednmrieka1zvraznenie21"/>
              <w:ind w:left="0"/>
              <w:outlineLvl w:val="0"/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Typ: </w:t>
            </w:r>
            <w:r w:rsidR="00E567A4" w:rsidRPr="00E567A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Práca s dátami a konektivita a inteligentné systémy</w:t>
            </w:r>
          </w:p>
        </w:tc>
        <w:tc>
          <w:tcPr>
            <w:tcW w:w="2551" w:type="dxa"/>
            <w:vMerge w:val="restart"/>
            <w:hideMark/>
          </w:tcPr>
          <w:p w14:paraId="287AFB13" w14:textId="77777777" w:rsidR="00F94F5A" w:rsidRPr="00E567A4" w:rsidRDefault="00F94F5A" w:rsidP="00F94F5A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</w:tr>
      <w:tr w:rsidR="002A4FF1" w:rsidRPr="00E567A4" w14:paraId="259A7B27" w14:textId="77777777" w:rsidTr="00F94F5A">
        <w:trPr>
          <w:trHeight w:val="240"/>
        </w:trPr>
        <w:tc>
          <w:tcPr>
            <w:tcW w:w="7085" w:type="dxa"/>
            <w:gridSpan w:val="3"/>
          </w:tcPr>
          <w:p w14:paraId="1ADF81F3" w14:textId="4FE65035" w:rsidR="002A4FF1" w:rsidRPr="00E567A4" w:rsidRDefault="002A4FF1" w:rsidP="00F94F5A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Názov/typové označenie výrobku:  </w:t>
            </w:r>
            <w:r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názov/typové označenie výrobku</w:t>
            </w:r>
          </w:p>
        </w:tc>
        <w:tc>
          <w:tcPr>
            <w:tcW w:w="2551" w:type="dxa"/>
            <w:vMerge/>
          </w:tcPr>
          <w:p w14:paraId="0B891941" w14:textId="77777777" w:rsidR="002A4FF1" w:rsidRPr="00E567A4" w:rsidRDefault="002A4FF1" w:rsidP="00F94F5A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2A4FF1" w:rsidRPr="00E567A4" w14:paraId="02631473" w14:textId="77777777" w:rsidTr="00F94F5A">
        <w:trPr>
          <w:trHeight w:val="240"/>
        </w:trPr>
        <w:tc>
          <w:tcPr>
            <w:tcW w:w="7085" w:type="dxa"/>
            <w:gridSpan w:val="3"/>
          </w:tcPr>
          <w:p w14:paraId="327344E9" w14:textId="7F7678ED" w:rsidR="002A4FF1" w:rsidRPr="00E567A4" w:rsidRDefault="002A4FF1" w:rsidP="00F94F5A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>Obchodné meno výrobcu: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2A4FF1">
              <w:rPr>
                <w:rFonts w:ascii="Calibri" w:eastAsia="Times New Roman" w:hAnsi="Calibri"/>
                <w:bCs/>
                <w:i/>
                <w:color w:val="FF0000"/>
                <w:sz w:val="22"/>
                <w:szCs w:val="22"/>
                <w:lang w:eastAsia="sk-SK"/>
              </w:rPr>
              <w:t>Uchádzač uvedie obchodné meno výrobcu</w:t>
            </w:r>
          </w:p>
        </w:tc>
        <w:tc>
          <w:tcPr>
            <w:tcW w:w="2551" w:type="dxa"/>
            <w:vMerge/>
          </w:tcPr>
          <w:p w14:paraId="0B276BE6" w14:textId="77777777" w:rsidR="002A4FF1" w:rsidRPr="00E567A4" w:rsidRDefault="002A4FF1" w:rsidP="00F94F5A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F94F5A" w:rsidRPr="00E567A4" w14:paraId="35D16ED7" w14:textId="77777777" w:rsidTr="00997658">
        <w:trPr>
          <w:trHeight w:val="823"/>
        </w:trPr>
        <w:tc>
          <w:tcPr>
            <w:tcW w:w="1421" w:type="dxa"/>
            <w:vMerge w:val="restart"/>
            <w:hideMark/>
          </w:tcPr>
          <w:p w14:paraId="2E14349A" w14:textId="77777777" w:rsidR="00F94F5A" w:rsidRPr="00E567A4" w:rsidRDefault="00F94F5A" w:rsidP="00F94F5A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Parametre požadované:</w:t>
            </w:r>
          </w:p>
        </w:tc>
        <w:tc>
          <w:tcPr>
            <w:tcW w:w="3444" w:type="dxa"/>
            <w:vAlign w:val="center"/>
          </w:tcPr>
          <w:p w14:paraId="5832D3F5" w14:textId="0F70D138" w:rsidR="00F94F5A" w:rsidRPr="00E567A4" w:rsidRDefault="00F94F5A" w:rsidP="00F94F5A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Ukladanie meraných parametrov do databázy</w:t>
            </w:r>
          </w:p>
        </w:tc>
        <w:tc>
          <w:tcPr>
            <w:tcW w:w="2220" w:type="dxa"/>
            <w:vAlign w:val="center"/>
          </w:tcPr>
          <w:p w14:paraId="30FA50F2" w14:textId="38010DB8" w:rsidR="00F94F5A" w:rsidRPr="00E567A4" w:rsidRDefault="00F94F5A" w:rsidP="00997658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  <w:hideMark/>
          </w:tcPr>
          <w:p w14:paraId="0E001FD2" w14:textId="77777777" w:rsidR="00F94F5A" w:rsidRPr="00E567A4" w:rsidRDefault="00F94F5A" w:rsidP="003E738E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F94F5A" w:rsidRPr="00E567A4" w14:paraId="5335B35D" w14:textId="77777777" w:rsidTr="00997658">
        <w:trPr>
          <w:trHeight w:val="823"/>
        </w:trPr>
        <w:tc>
          <w:tcPr>
            <w:tcW w:w="1421" w:type="dxa"/>
            <w:vMerge/>
          </w:tcPr>
          <w:p w14:paraId="3E9606BF" w14:textId="77777777" w:rsidR="00F94F5A" w:rsidRPr="00E567A4" w:rsidRDefault="00F94F5A" w:rsidP="00F94F5A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3444" w:type="dxa"/>
            <w:vAlign w:val="center"/>
          </w:tcPr>
          <w:p w14:paraId="1C8DA2A8" w14:textId="3349B483" w:rsidR="00F94F5A" w:rsidRPr="00E567A4" w:rsidRDefault="00F94F5A" w:rsidP="00F64DC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Analýza meraných dát na linke pomocou technológií Digitálne dvojča a Big D</w:t>
            </w:r>
            <w:r w:rsidR="00F64DC8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</w:t>
            </w: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ta</w:t>
            </w:r>
          </w:p>
        </w:tc>
        <w:tc>
          <w:tcPr>
            <w:tcW w:w="2220" w:type="dxa"/>
            <w:vAlign w:val="center"/>
          </w:tcPr>
          <w:p w14:paraId="00A5D5A3" w14:textId="1B782037" w:rsidR="00F94F5A" w:rsidRPr="00E567A4" w:rsidRDefault="00F94F5A" w:rsidP="00997658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75017014" w14:textId="77777777" w:rsidR="00F94F5A" w:rsidRPr="00E567A4" w:rsidRDefault="00F94F5A" w:rsidP="003E738E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F94F5A" w:rsidRPr="00E567A4" w14:paraId="4C620FBD" w14:textId="77777777" w:rsidTr="00997658">
        <w:trPr>
          <w:trHeight w:val="823"/>
        </w:trPr>
        <w:tc>
          <w:tcPr>
            <w:tcW w:w="1421" w:type="dxa"/>
            <w:vMerge/>
          </w:tcPr>
          <w:p w14:paraId="62825776" w14:textId="77777777" w:rsidR="00F94F5A" w:rsidRPr="00E567A4" w:rsidRDefault="00F94F5A" w:rsidP="00F94F5A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44" w:type="dxa"/>
            <w:vAlign w:val="center"/>
          </w:tcPr>
          <w:p w14:paraId="3D623EE8" w14:textId="5CD0DBE5" w:rsidR="00F94F5A" w:rsidRPr="00E567A4" w:rsidRDefault="00F94F5A" w:rsidP="00F94F5A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Kontrola a zabezpečenie výrobných protokolov s technológiou blockchain</w:t>
            </w:r>
          </w:p>
        </w:tc>
        <w:tc>
          <w:tcPr>
            <w:tcW w:w="2220" w:type="dxa"/>
            <w:vAlign w:val="center"/>
          </w:tcPr>
          <w:p w14:paraId="7D14197A" w14:textId="6A78A5AF" w:rsidR="00F94F5A" w:rsidRPr="00E567A4" w:rsidRDefault="00F94F5A" w:rsidP="00997658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07225D4D" w14:textId="0512DB85" w:rsidR="00F94F5A" w:rsidRPr="00E567A4" w:rsidRDefault="00F94F5A" w:rsidP="003E738E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F94F5A" w:rsidRPr="00E567A4" w14:paraId="4B106E2F" w14:textId="77777777" w:rsidTr="00997658">
        <w:trPr>
          <w:trHeight w:val="823"/>
        </w:trPr>
        <w:tc>
          <w:tcPr>
            <w:tcW w:w="1421" w:type="dxa"/>
            <w:vMerge/>
          </w:tcPr>
          <w:p w14:paraId="378AC9DE" w14:textId="77777777" w:rsidR="00F94F5A" w:rsidRPr="00E567A4" w:rsidRDefault="00F94F5A" w:rsidP="00F94F5A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44" w:type="dxa"/>
            <w:vAlign w:val="center"/>
          </w:tcPr>
          <w:p w14:paraId="626F2CC7" w14:textId="5390CE1C" w:rsidR="00F94F5A" w:rsidRPr="00E567A4" w:rsidRDefault="00F94F5A" w:rsidP="00F94F5A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Konektivita dát na úrovni DB pre ostatné informačné systémy</w:t>
            </w:r>
          </w:p>
        </w:tc>
        <w:tc>
          <w:tcPr>
            <w:tcW w:w="2220" w:type="dxa"/>
            <w:vAlign w:val="center"/>
          </w:tcPr>
          <w:p w14:paraId="5E15B40B" w14:textId="31792442" w:rsidR="00F94F5A" w:rsidRPr="00E567A4" w:rsidRDefault="00F94F5A" w:rsidP="00997658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E567A4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51" w:type="dxa"/>
            <w:vAlign w:val="center"/>
          </w:tcPr>
          <w:p w14:paraId="01A8FD77" w14:textId="3F7C233B" w:rsidR="00F94F5A" w:rsidRPr="00E567A4" w:rsidRDefault="00F94F5A" w:rsidP="003E738E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Uchádzač uvedie ponúkanú hodnotu parametra</w:t>
            </w:r>
          </w:p>
        </w:tc>
      </w:tr>
      <w:tr w:rsidR="003E738E" w:rsidRPr="009921EE" w14:paraId="41501B28" w14:textId="77777777" w:rsidTr="003E738E">
        <w:trPr>
          <w:trHeight w:val="576"/>
        </w:trPr>
        <w:tc>
          <w:tcPr>
            <w:tcW w:w="7085" w:type="dxa"/>
            <w:gridSpan w:val="3"/>
            <w:vAlign w:val="center"/>
          </w:tcPr>
          <w:p w14:paraId="2719179E" w14:textId="6DB2F0CD" w:rsidR="003E738E" w:rsidRPr="002E6F15" w:rsidRDefault="003E738E" w:rsidP="009921EE">
            <w:pPr>
              <w:jc w:val="center"/>
              <w:rPr>
                <w:rFonts w:ascii="Calibri" w:eastAsia="Times New Roman" w:hAnsi="Calibri" w:cs="Tahoma"/>
                <w:i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 EUR bez DPH</w:t>
            </w:r>
          </w:p>
        </w:tc>
        <w:tc>
          <w:tcPr>
            <w:tcW w:w="2551" w:type="dxa"/>
            <w:vAlign w:val="center"/>
          </w:tcPr>
          <w:p w14:paraId="08ABC924" w14:textId="3348DE33" w:rsidR="003E738E" w:rsidRPr="009921EE" w:rsidRDefault="003E738E" w:rsidP="003E738E">
            <w:pPr>
              <w:jc w:val="center"/>
              <w:rPr>
                <w:rFonts w:ascii="Calibri" w:eastAsia="Times New Roman" w:hAnsi="Calibri" w:cs="Tahoma"/>
                <w:color w:val="FF0000"/>
                <w:sz w:val="22"/>
                <w:szCs w:val="22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3E738E" w:rsidRPr="009921EE" w14:paraId="4E54B8E2" w14:textId="77777777" w:rsidTr="003E738E">
        <w:trPr>
          <w:trHeight w:val="464"/>
        </w:trPr>
        <w:tc>
          <w:tcPr>
            <w:tcW w:w="7085" w:type="dxa"/>
            <w:gridSpan w:val="3"/>
            <w:vAlign w:val="center"/>
          </w:tcPr>
          <w:p w14:paraId="392EA666" w14:textId="42189CD7" w:rsidR="003E738E" w:rsidRPr="002E6F15" w:rsidRDefault="003E738E" w:rsidP="009921EE">
            <w:pPr>
              <w:jc w:val="center"/>
              <w:rPr>
                <w:rFonts w:ascii="Calibri" w:eastAsia="Times New Roman" w:hAnsi="Calibri" w:cs="Tahoma"/>
                <w:i/>
                <w:color w:val="000000" w:themeColor="text1"/>
                <w:sz w:val="22"/>
                <w:szCs w:val="22"/>
              </w:rPr>
            </w:pPr>
            <w:r w:rsidRPr="00B84910">
              <w:rPr>
                <w:rFonts w:ascii="Calibri" w:eastAsia="Times New Roman" w:hAnsi="Calibri" w:cs="Tahoma"/>
                <w:b/>
                <w:color w:val="000000" w:themeColor="text1"/>
                <w:sz w:val="22"/>
                <w:szCs w:val="22"/>
              </w:rPr>
              <w:t>Cena za 1 ks v EUR s DPH</w:t>
            </w:r>
          </w:p>
        </w:tc>
        <w:tc>
          <w:tcPr>
            <w:tcW w:w="2551" w:type="dxa"/>
            <w:vAlign w:val="center"/>
          </w:tcPr>
          <w:p w14:paraId="4DB25ADD" w14:textId="0D81298A" w:rsidR="003E738E" w:rsidRPr="009921EE" w:rsidRDefault="003E738E" w:rsidP="003E738E">
            <w:pPr>
              <w:jc w:val="center"/>
              <w:rPr>
                <w:rFonts w:ascii="Calibri" w:eastAsia="Times New Roman" w:hAnsi="Calibri" w:cs="Tahoma"/>
                <w:color w:val="FF0000"/>
                <w:sz w:val="22"/>
                <w:szCs w:val="22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41C493F0" w14:textId="77777777" w:rsidR="00F94F5A" w:rsidRDefault="00F94F5A" w:rsidP="008F23A4">
      <w:pPr>
        <w:pStyle w:val="Strednmrieka1zvraznenie21"/>
        <w:ind w:left="0"/>
        <w:outlineLvl w:val="0"/>
        <w:rPr>
          <w:rFonts w:ascii="Calibri" w:hAnsi="Calibri"/>
          <w:color w:val="1F3864" w:themeColor="accent1" w:themeShade="80"/>
          <w:sz w:val="22"/>
          <w:szCs w:val="22"/>
        </w:rPr>
      </w:pPr>
    </w:p>
    <w:p w14:paraId="49108839" w14:textId="02155453" w:rsidR="002E6F15" w:rsidRDefault="002E6F15" w:rsidP="00392F29">
      <w:pPr>
        <w:pStyle w:val="Strednmrieka1zvraznenie21"/>
        <w:spacing w:after="120"/>
        <w:ind w:left="0"/>
        <w:outlineLvl w:val="0"/>
        <w:rPr>
          <w:rFonts w:ascii="Calibri" w:hAnsi="Calibri"/>
          <w:color w:val="1F3864" w:themeColor="accent1" w:themeShade="80"/>
          <w:sz w:val="22"/>
          <w:szCs w:val="22"/>
        </w:rPr>
      </w:pPr>
      <w:r w:rsidRPr="002E6F15">
        <w:rPr>
          <w:rFonts w:ascii="Calibri" w:hAnsi="Calibri"/>
          <w:b/>
          <w:color w:val="000000" w:themeColor="text1"/>
          <w:sz w:val="22"/>
          <w:szCs w:val="22"/>
        </w:rPr>
        <w:t>Ďalši</w:t>
      </w:r>
      <w:r>
        <w:rPr>
          <w:rFonts w:ascii="Calibri" w:hAnsi="Calibri"/>
          <w:b/>
          <w:color w:val="000000" w:themeColor="text1"/>
          <w:sz w:val="22"/>
          <w:szCs w:val="22"/>
        </w:rPr>
        <w:t>e požiadavky na predmet zákazky</w:t>
      </w:r>
    </w:p>
    <w:tbl>
      <w:tblPr>
        <w:tblStyle w:val="Mriekatabuky"/>
        <w:tblW w:w="9643" w:type="dxa"/>
        <w:tblLayout w:type="fixed"/>
        <w:tblLook w:val="04A0" w:firstRow="1" w:lastRow="0" w:firstColumn="1" w:lastColumn="0" w:noHBand="0" w:noVBand="1"/>
      </w:tblPr>
      <w:tblGrid>
        <w:gridCol w:w="1387"/>
        <w:gridCol w:w="1418"/>
        <w:gridCol w:w="1451"/>
        <w:gridCol w:w="1525"/>
        <w:gridCol w:w="1418"/>
        <w:gridCol w:w="1276"/>
        <w:gridCol w:w="1168"/>
      </w:tblGrid>
      <w:tr w:rsidR="001E1991" w:rsidRPr="00E567A4" w14:paraId="28902980" w14:textId="5BBA94E8" w:rsidTr="001E1991">
        <w:trPr>
          <w:trHeight w:val="240"/>
        </w:trPr>
        <w:tc>
          <w:tcPr>
            <w:tcW w:w="4256" w:type="dxa"/>
            <w:gridSpan w:val="3"/>
            <w:hideMark/>
          </w:tcPr>
          <w:p w14:paraId="217AD035" w14:textId="6220B95A" w:rsidR="001E1991" w:rsidRPr="00E567A4" w:rsidRDefault="001E1991" w:rsidP="009921EE">
            <w:pPr>
              <w:pStyle w:val="Strednmrieka1zvraznenie21"/>
              <w:ind w:left="0"/>
              <w:outlineLvl w:val="0"/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Typ: 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Ďalšie požiadavky na predmet zákazky</w:t>
            </w:r>
          </w:p>
        </w:tc>
        <w:tc>
          <w:tcPr>
            <w:tcW w:w="1525" w:type="dxa"/>
            <w:hideMark/>
          </w:tcPr>
          <w:p w14:paraId="7F923F37" w14:textId="77777777" w:rsidR="001E1991" w:rsidRPr="00E567A4" w:rsidRDefault="001E1991" w:rsidP="009921E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Uchádzačom uvedená hodnota</w:t>
            </w:r>
          </w:p>
        </w:tc>
        <w:tc>
          <w:tcPr>
            <w:tcW w:w="1418" w:type="dxa"/>
          </w:tcPr>
          <w:p w14:paraId="5E995882" w14:textId="1D5F146B" w:rsidR="001E1991" w:rsidRDefault="001E1991" w:rsidP="009921E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</w:rPr>
              <w:t>Požadované množstvo</w:t>
            </w:r>
          </w:p>
        </w:tc>
        <w:tc>
          <w:tcPr>
            <w:tcW w:w="1276" w:type="dxa"/>
          </w:tcPr>
          <w:p w14:paraId="765355C5" w14:textId="51E1CD99" w:rsidR="001E1991" w:rsidRPr="00E567A4" w:rsidRDefault="001E1991" w:rsidP="009921E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Cena v EUR s DPH</w:t>
            </w:r>
          </w:p>
        </w:tc>
        <w:tc>
          <w:tcPr>
            <w:tcW w:w="1168" w:type="dxa"/>
          </w:tcPr>
          <w:p w14:paraId="1FEF6C63" w14:textId="4CD6EC2D" w:rsidR="001E1991" w:rsidRPr="00E567A4" w:rsidRDefault="001E1991" w:rsidP="009921E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Cena v EUR bez DPH</w:t>
            </w:r>
          </w:p>
        </w:tc>
      </w:tr>
      <w:tr w:rsidR="001E1991" w:rsidRPr="00E567A4" w14:paraId="6BDCC03E" w14:textId="77777777" w:rsidTr="00392F29">
        <w:trPr>
          <w:trHeight w:val="823"/>
        </w:trPr>
        <w:tc>
          <w:tcPr>
            <w:tcW w:w="1387" w:type="dxa"/>
            <w:vMerge w:val="restart"/>
            <w:hideMark/>
          </w:tcPr>
          <w:p w14:paraId="4875E209" w14:textId="77777777" w:rsidR="001E1991" w:rsidRPr="00E567A4" w:rsidRDefault="001E1991" w:rsidP="009921EE">
            <w:pPr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E567A4">
              <w:rPr>
                <w:rFonts w:ascii="Calibri" w:eastAsia="Times New Roman" w:hAnsi="Calibri" w:cs="Tahoma"/>
                <w:b/>
                <w:bCs/>
                <w:color w:val="000000" w:themeColor="text1"/>
                <w:sz w:val="22"/>
                <w:szCs w:val="22"/>
                <w:lang w:eastAsia="sk-SK"/>
              </w:rPr>
              <w:t>Parametre požadované:</w:t>
            </w:r>
          </w:p>
        </w:tc>
        <w:tc>
          <w:tcPr>
            <w:tcW w:w="1418" w:type="dxa"/>
            <w:vAlign w:val="center"/>
          </w:tcPr>
          <w:p w14:paraId="6D6D4863" w14:textId="00E207DA" w:rsidR="001E1991" w:rsidRPr="00E567A4" w:rsidRDefault="001E1991" w:rsidP="009921EE">
            <w:pP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  <w:t>Dodávka tovaru</w:t>
            </w:r>
          </w:p>
        </w:tc>
        <w:tc>
          <w:tcPr>
            <w:tcW w:w="1451" w:type="dxa"/>
            <w:vAlign w:val="center"/>
          </w:tcPr>
          <w:p w14:paraId="1DC390C5" w14:textId="177904BD" w:rsidR="001E1991" w:rsidRPr="00E567A4" w:rsidRDefault="00392F29" w:rsidP="00392F2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525" w:type="dxa"/>
            <w:vAlign w:val="center"/>
          </w:tcPr>
          <w:p w14:paraId="7809253B" w14:textId="1281A7CA" w:rsidR="001E1991" w:rsidRPr="00E567A4" w:rsidRDefault="001E1991" w:rsidP="0099765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 xml:space="preserve">Uchádzač uvedie </w:t>
            </w:r>
            <w:r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ÁNO/NIE</w:t>
            </w:r>
          </w:p>
        </w:tc>
        <w:tc>
          <w:tcPr>
            <w:tcW w:w="1418" w:type="dxa"/>
            <w:vAlign w:val="center"/>
          </w:tcPr>
          <w:p w14:paraId="67B60C3E" w14:textId="639F1B05" w:rsidR="001E1991" w:rsidRPr="00E567A4" w:rsidRDefault="001E1991" w:rsidP="001E1991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</w:rPr>
              <w:t>1x</w:t>
            </w:r>
          </w:p>
        </w:tc>
        <w:tc>
          <w:tcPr>
            <w:tcW w:w="1276" w:type="dxa"/>
            <w:vAlign w:val="center"/>
          </w:tcPr>
          <w:p w14:paraId="147EE4FF" w14:textId="4327FF6D" w:rsidR="001E1991" w:rsidRPr="00E567A4" w:rsidRDefault="003E738E" w:rsidP="002E6F15">
            <w:pPr>
              <w:jc w:val="center"/>
              <w:rPr>
                <w:rFonts w:ascii="Calibri" w:eastAsia="Times New Roman" w:hAnsi="Calibri" w:cs="Tahoma"/>
                <w:color w:val="000000" w:themeColor="text1"/>
                <w:sz w:val="22"/>
                <w:szCs w:val="22"/>
                <w:lang w:eastAsia="sk-SK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  <w:tc>
          <w:tcPr>
            <w:tcW w:w="1168" w:type="dxa"/>
            <w:vAlign w:val="center"/>
          </w:tcPr>
          <w:p w14:paraId="6323B4D2" w14:textId="707EDDF9" w:rsidR="001E1991" w:rsidRPr="00E567A4" w:rsidRDefault="003E738E" w:rsidP="002E6F15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392F29" w:rsidRPr="00E567A4" w14:paraId="2B186621" w14:textId="77777777" w:rsidTr="00392F29">
        <w:trPr>
          <w:trHeight w:val="823"/>
        </w:trPr>
        <w:tc>
          <w:tcPr>
            <w:tcW w:w="1387" w:type="dxa"/>
            <w:vMerge/>
          </w:tcPr>
          <w:p w14:paraId="0EC7F034" w14:textId="77777777" w:rsidR="00392F29" w:rsidRPr="00E567A4" w:rsidRDefault="00392F29" w:rsidP="009921E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Align w:val="center"/>
          </w:tcPr>
          <w:p w14:paraId="2756C11A" w14:textId="7A53D55D" w:rsidR="00392F29" w:rsidRPr="00E567A4" w:rsidRDefault="00392F29" w:rsidP="009921E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  <w:t>Doprava tovaru na miesto inštalácie</w:t>
            </w:r>
          </w:p>
        </w:tc>
        <w:tc>
          <w:tcPr>
            <w:tcW w:w="1451" w:type="dxa"/>
            <w:vAlign w:val="center"/>
          </w:tcPr>
          <w:p w14:paraId="6F3E2B14" w14:textId="1AF1783C" w:rsidR="00392F29" w:rsidRPr="00E567A4" w:rsidRDefault="00392F29" w:rsidP="00392F2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BE0310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525" w:type="dxa"/>
            <w:vAlign w:val="center"/>
          </w:tcPr>
          <w:p w14:paraId="4AB124A2" w14:textId="39ADC24A" w:rsidR="00392F29" w:rsidRPr="00E567A4" w:rsidRDefault="00392F29" w:rsidP="0099765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 xml:space="preserve">Uchádzač uvedie </w:t>
            </w:r>
            <w:r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ÁNO/NIE</w:t>
            </w:r>
          </w:p>
        </w:tc>
        <w:tc>
          <w:tcPr>
            <w:tcW w:w="1418" w:type="dxa"/>
            <w:vAlign w:val="center"/>
          </w:tcPr>
          <w:p w14:paraId="0551B590" w14:textId="69DC79F6" w:rsidR="00392F29" w:rsidRPr="00E567A4" w:rsidRDefault="00392F29" w:rsidP="001E1991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1x</w:t>
            </w:r>
          </w:p>
        </w:tc>
        <w:tc>
          <w:tcPr>
            <w:tcW w:w="1276" w:type="dxa"/>
            <w:vAlign w:val="center"/>
          </w:tcPr>
          <w:p w14:paraId="463ABD7D" w14:textId="4E169071" w:rsidR="00392F29" w:rsidRPr="00E567A4" w:rsidRDefault="00392F29" w:rsidP="002E6F15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sk-SK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  <w:tc>
          <w:tcPr>
            <w:tcW w:w="1168" w:type="dxa"/>
            <w:vAlign w:val="center"/>
          </w:tcPr>
          <w:p w14:paraId="56844358" w14:textId="52B029F9" w:rsidR="00392F29" w:rsidRPr="00E567A4" w:rsidRDefault="00392F29" w:rsidP="002E6F15">
            <w:pPr>
              <w:jc w:val="center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eastAsia="sk-SK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392F29" w:rsidRPr="00E567A4" w14:paraId="1A142700" w14:textId="77777777" w:rsidTr="00392F29">
        <w:trPr>
          <w:trHeight w:val="823"/>
        </w:trPr>
        <w:tc>
          <w:tcPr>
            <w:tcW w:w="1387" w:type="dxa"/>
            <w:vMerge/>
          </w:tcPr>
          <w:p w14:paraId="6212CDB0" w14:textId="77777777" w:rsidR="00392F29" w:rsidRPr="00E567A4" w:rsidRDefault="00392F29" w:rsidP="009921E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69C0A4" w14:textId="7D2D4034" w:rsidR="00392F29" w:rsidRPr="00E567A4" w:rsidRDefault="00392F29" w:rsidP="009921E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Montáž, inštalácia tovaru</w:t>
            </w:r>
          </w:p>
        </w:tc>
        <w:tc>
          <w:tcPr>
            <w:tcW w:w="1451" w:type="dxa"/>
            <w:vAlign w:val="center"/>
          </w:tcPr>
          <w:p w14:paraId="1ECADC36" w14:textId="20148C9A" w:rsidR="00392F29" w:rsidRPr="00E567A4" w:rsidRDefault="00392F29" w:rsidP="00392F2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BE0310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525" w:type="dxa"/>
            <w:vAlign w:val="center"/>
          </w:tcPr>
          <w:p w14:paraId="44690C53" w14:textId="516F7DE0" w:rsidR="00392F29" w:rsidRPr="00E567A4" w:rsidRDefault="00392F29" w:rsidP="0099765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 xml:space="preserve">Uchádzač uvedie </w:t>
            </w:r>
            <w:r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ÁNO/NIE</w:t>
            </w:r>
          </w:p>
        </w:tc>
        <w:tc>
          <w:tcPr>
            <w:tcW w:w="1418" w:type="dxa"/>
            <w:vAlign w:val="center"/>
          </w:tcPr>
          <w:p w14:paraId="188C3813" w14:textId="4A3FC8D4" w:rsidR="00392F29" w:rsidRPr="00E567A4" w:rsidRDefault="00392F29" w:rsidP="001E1991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1x</w:t>
            </w:r>
          </w:p>
        </w:tc>
        <w:tc>
          <w:tcPr>
            <w:tcW w:w="1276" w:type="dxa"/>
            <w:vAlign w:val="center"/>
          </w:tcPr>
          <w:p w14:paraId="2210160B" w14:textId="4B471703" w:rsidR="00392F29" w:rsidRPr="00E567A4" w:rsidRDefault="00392F29" w:rsidP="002E6F15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  <w:tc>
          <w:tcPr>
            <w:tcW w:w="1168" w:type="dxa"/>
            <w:vAlign w:val="center"/>
          </w:tcPr>
          <w:p w14:paraId="5E2A5BE4" w14:textId="014ABAF7" w:rsidR="00392F29" w:rsidRPr="00E567A4" w:rsidRDefault="00392F29" w:rsidP="002E6F15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392F29" w:rsidRPr="00E567A4" w14:paraId="00AD2C2E" w14:textId="77777777" w:rsidTr="00392F29">
        <w:trPr>
          <w:trHeight w:val="1373"/>
        </w:trPr>
        <w:tc>
          <w:tcPr>
            <w:tcW w:w="1387" w:type="dxa"/>
            <w:vMerge/>
          </w:tcPr>
          <w:p w14:paraId="1228F76E" w14:textId="77777777" w:rsidR="00392F29" w:rsidRPr="00E567A4" w:rsidRDefault="00392F29" w:rsidP="009921EE">
            <w:pPr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8A8F4ED" w14:textId="4C04F42A" w:rsidR="00392F29" w:rsidRPr="00E567A4" w:rsidRDefault="00392F29" w:rsidP="009921EE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Odskúšanie tovaru, funkčné skúšky, skúšobná prevádzka</w:t>
            </w:r>
          </w:p>
        </w:tc>
        <w:tc>
          <w:tcPr>
            <w:tcW w:w="1451" w:type="dxa"/>
            <w:vAlign w:val="center"/>
          </w:tcPr>
          <w:p w14:paraId="1E1C7DC3" w14:textId="1A7F85BB" w:rsidR="00392F29" w:rsidRPr="00E567A4" w:rsidRDefault="00392F29" w:rsidP="00392F2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BE0310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1525" w:type="dxa"/>
            <w:vAlign w:val="center"/>
          </w:tcPr>
          <w:p w14:paraId="6C807397" w14:textId="64AE30BB" w:rsidR="00392F29" w:rsidRPr="00E567A4" w:rsidRDefault="00392F29" w:rsidP="0099765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E567A4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 xml:space="preserve">Uchádzač uvedie </w:t>
            </w:r>
            <w:r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  <w:lang w:eastAsia="sk-SK"/>
              </w:rPr>
              <w:t>ÁNO/NIE</w:t>
            </w:r>
          </w:p>
        </w:tc>
        <w:tc>
          <w:tcPr>
            <w:tcW w:w="1418" w:type="dxa"/>
            <w:vAlign w:val="center"/>
          </w:tcPr>
          <w:p w14:paraId="530D227E" w14:textId="0C084D87" w:rsidR="00392F29" w:rsidRPr="00E567A4" w:rsidRDefault="00392F29" w:rsidP="001E1991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1x</w:t>
            </w:r>
          </w:p>
        </w:tc>
        <w:tc>
          <w:tcPr>
            <w:tcW w:w="1276" w:type="dxa"/>
            <w:vAlign w:val="center"/>
          </w:tcPr>
          <w:p w14:paraId="14C90A42" w14:textId="2AF34649" w:rsidR="00392F29" w:rsidRPr="00E567A4" w:rsidRDefault="00392F29" w:rsidP="002E6F15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  <w:tc>
          <w:tcPr>
            <w:tcW w:w="1168" w:type="dxa"/>
            <w:vAlign w:val="center"/>
          </w:tcPr>
          <w:p w14:paraId="7F9B3780" w14:textId="51DC2CF8" w:rsidR="00392F29" w:rsidRPr="00E567A4" w:rsidRDefault="00392F29" w:rsidP="002E6F15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3E738E" w:rsidRPr="00E567A4" w14:paraId="6CBE066C" w14:textId="77777777" w:rsidTr="00392F29">
        <w:trPr>
          <w:trHeight w:val="562"/>
        </w:trPr>
        <w:tc>
          <w:tcPr>
            <w:tcW w:w="7199" w:type="dxa"/>
            <w:gridSpan w:val="5"/>
            <w:vAlign w:val="center"/>
          </w:tcPr>
          <w:p w14:paraId="74B98CF5" w14:textId="50D108A8" w:rsidR="003E738E" w:rsidRPr="00E567A4" w:rsidRDefault="003E738E" w:rsidP="002E6F15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2E6F15">
              <w:rPr>
                <w:rFonts w:ascii="Calibri" w:eastAsia="Times New Roman" w:hAnsi="Calibri" w:cs="Tahoma"/>
                <w:b/>
                <w:i/>
                <w:color w:val="000000" w:themeColor="text1"/>
                <w:sz w:val="22"/>
                <w:szCs w:val="22"/>
              </w:rPr>
              <w:t>Cena spolu v EUR bez DPH</w:t>
            </w:r>
          </w:p>
        </w:tc>
        <w:tc>
          <w:tcPr>
            <w:tcW w:w="1276" w:type="dxa"/>
            <w:vAlign w:val="center"/>
          </w:tcPr>
          <w:p w14:paraId="40C89EA6" w14:textId="06B61242" w:rsidR="003E738E" w:rsidRPr="00E567A4" w:rsidRDefault="003E738E" w:rsidP="002E6F15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  <w:tc>
          <w:tcPr>
            <w:tcW w:w="1168" w:type="dxa"/>
            <w:vAlign w:val="center"/>
          </w:tcPr>
          <w:p w14:paraId="6B7B1ABF" w14:textId="11E715D7" w:rsidR="003E738E" w:rsidRPr="00E567A4" w:rsidRDefault="003E738E" w:rsidP="002E6F15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  <w:tr w:rsidR="003E738E" w:rsidRPr="00E567A4" w14:paraId="4B1BB7B2" w14:textId="77777777" w:rsidTr="00392F29">
        <w:trPr>
          <w:trHeight w:val="646"/>
        </w:trPr>
        <w:tc>
          <w:tcPr>
            <w:tcW w:w="7199" w:type="dxa"/>
            <w:gridSpan w:val="5"/>
            <w:vAlign w:val="center"/>
          </w:tcPr>
          <w:p w14:paraId="7250B5E5" w14:textId="5DE2EF96" w:rsidR="003E738E" w:rsidRPr="00E567A4" w:rsidRDefault="003E738E" w:rsidP="002E6F15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2E6F15">
              <w:rPr>
                <w:rFonts w:ascii="Calibri" w:eastAsia="Times New Roman" w:hAnsi="Calibri" w:cs="Tahoma"/>
                <w:b/>
                <w:i/>
                <w:color w:val="000000" w:themeColor="text1"/>
                <w:sz w:val="22"/>
                <w:szCs w:val="22"/>
              </w:rPr>
              <w:t>Cena spolu v EUR s DPH</w:t>
            </w:r>
          </w:p>
        </w:tc>
        <w:tc>
          <w:tcPr>
            <w:tcW w:w="1276" w:type="dxa"/>
            <w:vAlign w:val="center"/>
          </w:tcPr>
          <w:p w14:paraId="42371532" w14:textId="693DA4DB" w:rsidR="003E738E" w:rsidRPr="00E567A4" w:rsidRDefault="003E738E" w:rsidP="002E6F15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  <w:tc>
          <w:tcPr>
            <w:tcW w:w="1168" w:type="dxa"/>
            <w:vAlign w:val="center"/>
          </w:tcPr>
          <w:p w14:paraId="5635055D" w14:textId="7CEA57E5" w:rsidR="003E738E" w:rsidRPr="00E567A4" w:rsidRDefault="003E738E" w:rsidP="002E6F15">
            <w:pPr>
              <w:jc w:val="center"/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</w:pPr>
            <w:r w:rsidRPr="005847C1">
              <w:rPr>
                <w:rFonts w:ascii="Calibri" w:eastAsia="Times New Roman" w:hAnsi="Calibri" w:cs="Tahoma"/>
                <w:i/>
                <w:color w:val="FF0000"/>
                <w:sz w:val="22"/>
                <w:szCs w:val="22"/>
              </w:rPr>
              <w:t>Uchádzač uvedie cenu</w:t>
            </w:r>
          </w:p>
        </w:tc>
      </w:tr>
    </w:tbl>
    <w:p w14:paraId="77736872" w14:textId="77777777" w:rsidR="009921EE" w:rsidRDefault="009921EE" w:rsidP="008F23A4">
      <w:pPr>
        <w:pStyle w:val="Strednmrieka1zvraznenie21"/>
        <w:ind w:left="0"/>
        <w:outlineLvl w:val="0"/>
        <w:rPr>
          <w:rFonts w:ascii="Calibri" w:hAnsi="Calibri"/>
          <w:color w:val="1F3864" w:themeColor="accent1" w:themeShade="80"/>
          <w:sz w:val="22"/>
          <w:szCs w:val="22"/>
        </w:rPr>
      </w:pPr>
    </w:p>
    <w:p w14:paraId="2345A5D2" w14:textId="77777777" w:rsidR="009921EE" w:rsidRDefault="009921EE" w:rsidP="008F23A4">
      <w:pPr>
        <w:pStyle w:val="Strednmrieka1zvraznenie21"/>
        <w:ind w:left="0"/>
        <w:outlineLvl w:val="0"/>
        <w:rPr>
          <w:rFonts w:ascii="Calibri" w:hAnsi="Calibri"/>
          <w:color w:val="1F3864" w:themeColor="accent1" w:themeShade="80"/>
          <w:sz w:val="22"/>
          <w:szCs w:val="22"/>
        </w:rPr>
      </w:pPr>
    </w:p>
    <w:p w14:paraId="50905070" w14:textId="77777777" w:rsidR="001376E9" w:rsidRPr="006430E2" w:rsidRDefault="001376E9" w:rsidP="001376E9">
      <w:pPr>
        <w:pStyle w:val="Strednmrieka1zvraznenie21"/>
        <w:ind w:left="0"/>
        <w:outlineLvl w:val="0"/>
        <w:rPr>
          <w:rFonts w:ascii="Calibri" w:hAnsi="Calibri"/>
          <w:color w:val="000000" w:themeColor="text1"/>
          <w:sz w:val="22"/>
          <w:szCs w:val="22"/>
        </w:rPr>
      </w:pPr>
      <w:r w:rsidRPr="00E567A4">
        <w:rPr>
          <w:rFonts w:ascii="Calibri" w:hAnsi="Calibri"/>
          <w:color w:val="000000" w:themeColor="text1"/>
          <w:sz w:val="22"/>
          <w:szCs w:val="22"/>
        </w:rPr>
        <w:t>Vypracovaná cenová ponuka zodpovedá cenám obvyklým v danom mieste a čase.</w:t>
      </w:r>
    </w:p>
    <w:p w14:paraId="3519CA05" w14:textId="77777777" w:rsidR="0068665C" w:rsidRPr="00D72D9B" w:rsidRDefault="0068665C" w:rsidP="008F23A4">
      <w:pPr>
        <w:pStyle w:val="Strednmrieka1zvraznenie21"/>
        <w:ind w:left="0"/>
        <w:outlineLvl w:val="0"/>
        <w:rPr>
          <w:rFonts w:ascii="Calibri" w:hAnsi="Calibri"/>
          <w:color w:val="1F3864" w:themeColor="accent1" w:themeShade="80"/>
          <w:sz w:val="22"/>
          <w:szCs w:val="22"/>
        </w:rPr>
      </w:pPr>
    </w:p>
    <w:sectPr w:rsidR="0068665C" w:rsidRPr="00D72D9B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A9C56" w14:textId="77777777" w:rsidR="00057ED8" w:rsidRDefault="00057ED8">
      <w:r>
        <w:separator/>
      </w:r>
    </w:p>
  </w:endnote>
  <w:endnote w:type="continuationSeparator" w:id="0">
    <w:p w14:paraId="30907132" w14:textId="77777777" w:rsidR="00057ED8" w:rsidRDefault="0005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8947" w14:textId="77777777" w:rsidR="00392F29" w:rsidRDefault="00392F29" w:rsidP="00F94F5A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9BB5818" w14:textId="77777777" w:rsidR="00392F29" w:rsidRDefault="00392F29" w:rsidP="00277CFE">
    <w:pPr>
      <w:pStyle w:val="Pt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F7B87" w14:textId="77777777" w:rsidR="00392F29" w:rsidRDefault="00392F29" w:rsidP="00F94F5A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37EFA">
      <w:rPr>
        <w:rStyle w:val="slostrany"/>
        <w:noProof/>
      </w:rPr>
      <w:t>1</w:t>
    </w:r>
    <w:r>
      <w:rPr>
        <w:rStyle w:val="slostrany"/>
      </w:rPr>
      <w:fldChar w:fldCharType="end"/>
    </w:r>
  </w:p>
  <w:p w14:paraId="10316154" w14:textId="77777777" w:rsidR="00392F29" w:rsidRDefault="00392F29" w:rsidP="00277C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A56E4" w14:textId="77777777" w:rsidR="00057ED8" w:rsidRDefault="00057ED8">
      <w:r>
        <w:rPr>
          <w:color w:val="000000"/>
        </w:rPr>
        <w:separator/>
      </w:r>
    </w:p>
  </w:footnote>
  <w:footnote w:type="continuationSeparator" w:id="0">
    <w:p w14:paraId="6A33BB75" w14:textId="77777777" w:rsidR="00057ED8" w:rsidRDefault="00057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5B35"/>
    <w:multiLevelType w:val="multilevel"/>
    <w:tmpl w:val="79E85294"/>
    <w:styleLink w:val="WWNum38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AB027AC"/>
    <w:multiLevelType w:val="multilevel"/>
    <w:tmpl w:val="3F144B0C"/>
    <w:styleLink w:val="WWNum24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10181D49"/>
    <w:multiLevelType w:val="multilevel"/>
    <w:tmpl w:val="6D245E80"/>
    <w:styleLink w:val="WWNum32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103453F1"/>
    <w:multiLevelType w:val="hybridMultilevel"/>
    <w:tmpl w:val="1B1EBDF0"/>
    <w:lvl w:ilvl="0" w:tplc="849A8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0292"/>
    <w:multiLevelType w:val="multilevel"/>
    <w:tmpl w:val="BA0CDDE2"/>
    <w:styleLink w:val="WWNum9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18E40868"/>
    <w:multiLevelType w:val="multilevel"/>
    <w:tmpl w:val="38DCCA92"/>
    <w:styleLink w:val="WWNum27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1AE742B1"/>
    <w:multiLevelType w:val="multilevel"/>
    <w:tmpl w:val="A1CA30D2"/>
    <w:styleLink w:val="WWNum26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1D8B08BB"/>
    <w:multiLevelType w:val="multilevel"/>
    <w:tmpl w:val="41FCD88C"/>
    <w:styleLink w:val="WWNum23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22263F50"/>
    <w:multiLevelType w:val="hybridMultilevel"/>
    <w:tmpl w:val="FA367902"/>
    <w:lvl w:ilvl="0" w:tplc="169A80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206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C142B"/>
    <w:multiLevelType w:val="multilevel"/>
    <w:tmpl w:val="F0220110"/>
    <w:styleLink w:val="WWNum31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26937CC9"/>
    <w:multiLevelType w:val="multilevel"/>
    <w:tmpl w:val="0C7684C8"/>
    <w:styleLink w:val="WWNum39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26D73C13"/>
    <w:multiLevelType w:val="multilevel"/>
    <w:tmpl w:val="E67E2056"/>
    <w:styleLink w:val="WWNum37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29560762"/>
    <w:multiLevelType w:val="multilevel"/>
    <w:tmpl w:val="E01E5E30"/>
    <w:styleLink w:val="WWNum29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>
    <w:nsid w:val="2B2D0EAC"/>
    <w:multiLevelType w:val="multilevel"/>
    <w:tmpl w:val="2754422E"/>
    <w:styleLink w:val="WWNum13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>
    <w:nsid w:val="2CCB188E"/>
    <w:multiLevelType w:val="multilevel"/>
    <w:tmpl w:val="452AAC2A"/>
    <w:styleLink w:val="WWNum20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2DA0197B"/>
    <w:multiLevelType w:val="multilevel"/>
    <w:tmpl w:val="7460F604"/>
    <w:styleLink w:val="WWNum14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>
    <w:nsid w:val="2E442FD0"/>
    <w:multiLevelType w:val="multilevel"/>
    <w:tmpl w:val="07EE91A8"/>
    <w:styleLink w:val="WWNum17"/>
    <w:lvl w:ilvl="0">
      <w:numFmt w:val="bullet"/>
      <w:lvlText w:val="-"/>
      <w:lvlJc w:val="left"/>
      <w:pPr>
        <w:ind w:left="775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 w:cs="Wingdings"/>
      </w:rPr>
    </w:lvl>
  </w:abstractNum>
  <w:abstractNum w:abstractNumId="17">
    <w:nsid w:val="2FB62701"/>
    <w:multiLevelType w:val="multilevel"/>
    <w:tmpl w:val="1E1EE3F4"/>
    <w:styleLink w:val="WWNum6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2FEA50AF"/>
    <w:multiLevelType w:val="multilevel"/>
    <w:tmpl w:val="FF448CBE"/>
    <w:styleLink w:val="WWNum43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>
    <w:nsid w:val="328A226C"/>
    <w:multiLevelType w:val="multilevel"/>
    <w:tmpl w:val="8CB6AE06"/>
    <w:styleLink w:val="WWNum40"/>
    <w:lvl w:ilvl="0">
      <w:numFmt w:val="bullet"/>
      <w:lvlText w:val="-"/>
      <w:lvlJc w:val="left"/>
      <w:pPr>
        <w:ind w:left="775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 w:cs="Wingdings"/>
      </w:rPr>
    </w:lvl>
  </w:abstractNum>
  <w:abstractNum w:abstractNumId="20">
    <w:nsid w:val="32C321A4"/>
    <w:multiLevelType w:val="multilevel"/>
    <w:tmpl w:val="A87C1478"/>
    <w:styleLink w:val="WWNum21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>
    <w:nsid w:val="337B3710"/>
    <w:multiLevelType w:val="multilevel"/>
    <w:tmpl w:val="5D7A6C7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2">
    <w:nsid w:val="33C82BB2"/>
    <w:multiLevelType w:val="multilevel"/>
    <w:tmpl w:val="FC365CA8"/>
    <w:styleLink w:val="WWNum18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>
    <w:nsid w:val="383D4958"/>
    <w:multiLevelType w:val="multilevel"/>
    <w:tmpl w:val="FDBCCE48"/>
    <w:styleLink w:val="WWNum36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>
    <w:nsid w:val="38EA33BE"/>
    <w:multiLevelType w:val="multilevel"/>
    <w:tmpl w:val="6C44FC9A"/>
    <w:styleLink w:val="WWNum25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>
    <w:nsid w:val="3D3B4306"/>
    <w:multiLevelType w:val="multilevel"/>
    <w:tmpl w:val="01987818"/>
    <w:styleLink w:val="WWNum2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>
    <w:nsid w:val="439E4C12"/>
    <w:multiLevelType w:val="multilevel"/>
    <w:tmpl w:val="346433B2"/>
    <w:styleLink w:val="WWNum4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>
    <w:nsid w:val="487A3AF7"/>
    <w:multiLevelType w:val="multilevel"/>
    <w:tmpl w:val="CEC8889C"/>
    <w:styleLink w:val="WWNum35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>
    <w:nsid w:val="4CAB73D3"/>
    <w:multiLevelType w:val="multilevel"/>
    <w:tmpl w:val="6492BE18"/>
    <w:styleLink w:val="WWNum12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>
    <w:nsid w:val="4CD8431B"/>
    <w:multiLevelType w:val="multilevel"/>
    <w:tmpl w:val="56B86308"/>
    <w:styleLink w:val="WWNum15"/>
    <w:lvl w:ilvl="0">
      <w:numFmt w:val="bullet"/>
      <w:lvlText w:val="-"/>
      <w:lvlJc w:val="left"/>
      <w:pPr>
        <w:ind w:left="775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 w:cs="Wingdings"/>
      </w:rPr>
    </w:lvl>
  </w:abstractNum>
  <w:abstractNum w:abstractNumId="30">
    <w:nsid w:val="4CE11089"/>
    <w:multiLevelType w:val="multilevel"/>
    <w:tmpl w:val="F1282998"/>
    <w:styleLink w:val="WWNum22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>
    <w:nsid w:val="4DA61010"/>
    <w:multiLevelType w:val="multilevel"/>
    <w:tmpl w:val="AE36EB10"/>
    <w:styleLink w:val="WWNum16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>
    <w:nsid w:val="4EA26088"/>
    <w:multiLevelType w:val="multilevel"/>
    <w:tmpl w:val="2C4E042E"/>
    <w:styleLink w:val="WWNum34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>
    <w:nsid w:val="4F7927E6"/>
    <w:multiLevelType w:val="multilevel"/>
    <w:tmpl w:val="A8AC7B6E"/>
    <w:styleLink w:val="WWNum3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>
    <w:nsid w:val="5BFF07FD"/>
    <w:multiLevelType w:val="multilevel"/>
    <w:tmpl w:val="5F7C7036"/>
    <w:styleLink w:val="WWNum5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>
    <w:nsid w:val="5E9E1C45"/>
    <w:multiLevelType w:val="multilevel"/>
    <w:tmpl w:val="4F76F842"/>
    <w:styleLink w:val="WWNum33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>
    <w:nsid w:val="61C62AAA"/>
    <w:multiLevelType w:val="multilevel"/>
    <w:tmpl w:val="03F8A830"/>
    <w:styleLink w:val="WWNum7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>
    <w:nsid w:val="62BD3C38"/>
    <w:multiLevelType w:val="multilevel"/>
    <w:tmpl w:val="E6AC1968"/>
    <w:styleLink w:val="WWNum4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8">
    <w:nsid w:val="65000BC2"/>
    <w:multiLevelType w:val="multilevel"/>
    <w:tmpl w:val="AB24078E"/>
    <w:styleLink w:val="WWNum28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>
    <w:nsid w:val="65CF058F"/>
    <w:multiLevelType w:val="multilevel"/>
    <w:tmpl w:val="F9F49A8C"/>
    <w:styleLink w:val="WWNum11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>
    <w:nsid w:val="66297690"/>
    <w:multiLevelType w:val="multilevel"/>
    <w:tmpl w:val="A71A2120"/>
    <w:styleLink w:val="WWNum8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>
    <w:nsid w:val="6736528C"/>
    <w:multiLevelType w:val="multilevel"/>
    <w:tmpl w:val="3AB21EF8"/>
    <w:styleLink w:val="WWNum42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>
    <w:nsid w:val="67DF342D"/>
    <w:multiLevelType w:val="multilevel"/>
    <w:tmpl w:val="B5061EAE"/>
    <w:styleLink w:val="WWNum30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>
    <w:nsid w:val="69716364"/>
    <w:multiLevelType w:val="multilevel"/>
    <w:tmpl w:val="91DACC14"/>
    <w:styleLink w:val="WWNum41"/>
    <w:lvl w:ilvl="0">
      <w:numFmt w:val="bullet"/>
      <w:lvlText w:val="-"/>
      <w:lvlJc w:val="left"/>
      <w:pPr>
        <w:ind w:left="775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 w:cs="Wingdings"/>
      </w:rPr>
    </w:lvl>
  </w:abstractNum>
  <w:abstractNum w:abstractNumId="44">
    <w:nsid w:val="6A3A12E7"/>
    <w:multiLevelType w:val="multilevel"/>
    <w:tmpl w:val="D1321B92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  <w:b/>
      </w:rPr>
    </w:lvl>
  </w:abstractNum>
  <w:abstractNum w:abstractNumId="45">
    <w:nsid w:val="6B9E6CA0"/>
    <w:multiLevelType w:val="multilevel"/>
    <w:tmpl w:val="11E4D708"/>
    <w:styleLink w:val="WWNum10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>
    <w:nsid w:val="76B01361"/>
    <w:multiLevelType w:val="hybridMultilevel"/>
    <w:tmpl w:val="260CEF3E"/>
    <w:lvl w:ilvl="0" w:tplc="8FFC53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C3E0A"/>
    <w:multiLevelType w:val="multilevel"/>
    <w:tmpl w:val="AD369952"/>
    <w:styleLink w:val="WWNum19"/>
    <w:lvl w:ilvl="0">
      <w:numFmt w:val="bullet"/>
      <w:lvlText w:val="-"/>
      <w:lvlJc w:val="left"/>
      <w:pPr>
        <w:ind w:left="720" w:hanging="360"/>
      </w:pPr>
      <w:rPr>
        <w:rFonts w:ascii="Cambria" w:hAnsi="Cambria" w:cs="Tahom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>
    <w:nsid w:val="7F123333"/>
    <w:multiLevelType w:val="multilevel"/>
    <w:tmpl w:val="D7A69276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48"/>
  </w:num>
  <w:num w:numId="2">
    <w:abstractNumId w:val="21"/>
  </w:num>
  <w:num w:numId="3">
    <w:abstractNumId w:val="25"/>
  </w:num>
  <w:num w:numId="4">
    <w:abstractNumId w:val="33"/>
  </w:num>
  <w:num w:numId="5">
    <w:abstractNumId w:val="26"/>
  </w:num>
  <w:num w:numId="6">
    <w:abstractNumId w:val="34"/>
  </w:num>
  <w:num w:numId="7">
    <w:abstractNumId w:val="17"/>
  </w:num>
  <w:num w:numId="8">
    <w:abstractNumId w:val="36"/>
  </w:num>
  <w:num w:numId="9">
    <w:abstractNumId w:val="40"/>
  </w:num>
  <w:num w:numId="10">
    <w:abstractNumId w:val="4"/>
  </w:num>
  <w:num w:numId="11">
    <w:abstractNumId w:val="45"/>
  </w:num>
  <w:num w:numId="12">
    <w:abstractNumId w:val="39"/>
  </w:num>
  <w:num w:numId="13">
    <w:abstractNumId w:val="28"/>
  </w:num>
  <w:num w:numId="14">
    <w:abstractNumId w:val="13"/>
  </w:num>
  <w:num w:numId="15">
    <w:abstractNumId w:val="15"/>
  </w:num>
  <w:num w:numId="16">
    <w:abstractNumId w:val="29"/>
  </w:num>
  <w:num w:numId="17">
    <w:abstractNumId w:val="31"/>
  </w:num>
  <w:num w:numId="18">
    <w:abstractNumId w:val="16"/>
  </w:num>
  <w:num w:numId="19">
    <w:abstractNumId w:val="22"/>
  </w:num>
  <w:num w:numId="20">
    <w:abstractNumId w:val="47"/>
  </w:num>
  <w:num w:numId="21">
    <w:abstractNumId w:val="14"/>
  </w:num>
  <w:num w:numId="22">
    <w:abstractNumId w:val="20"/>
  </w:num>
  <w:num w:numId="23">
    <w:abstractNumId w:val="30"/>
  </w:num>
  <w:num w:numId="24">
    <w:abstractNumId w:val="7"/>
  </w:num>
  <w:num w:numId="25">
    <w:abstractNumId w:val="1"/>
  </w:num>
  <w:num w:numId="26">
    <w:abstractNumId w:val="24"/>
  </w:num>
  <w:num w:numId="27">
    <w:abstractNumId w:val="6"/>
  </w:num>
  <w:num w:numId="28">
    <w:abstractNumId w:val="5"/>
  </w:num>
  <w:num w:numId="29">
    <w:abstractNumId w:val="38"/>
  </w:num>
  <w:num w:numId="30">
    <w:abstractNumId w:val="12"/>
  </w:num>
  <w:num w:numId="31">
    <w:abstractNumId w:val="42"/>
  </w:num>
  <w:num w:numId="32">
    <w:abstractNumId w:val="9"/>
  </w:num>
  <w:num w:numId="33">
    <w:abstractNumId w:val="2"/>
  </w:num>
  <w:num w:numId="34">
    <w:abstractNumId w:val="35"/>
  </w:num>
  <w:num w:numId="35">
    <w:abstractNumId w:val="32"/>
  </w:num>
  <w:num w:numId="36">
    <w:abstractNumId w:val="27"/>
  </w:num>
  <w:num w:numId="37">
    <w:abstractNumId w:val="23"/>
  </w:num>
  <w:num w:numId="38">
    <w:abstractNumId w:val="11"/>
  </w:num>
  <w:num w:numId="39">
    <w:abstractNumId w:val="0"/>
  </w:num>
  <w:num w:numId="40">
    <w:abstractNumId w:val="10"/>
  </w:num>
  <w:num w:numId="41">
    <w:abstractNumId w:val="19"/>
  </w:num>
  <w:num w:numId="42">
    <w:abstractNumId w:val="43"/>
  </w:num>
  <w:num w:numId="43">
    <w:abstractNumId w:val="41"/>
  </w:num>
  <w:num w:numId="44">
    <w:abstractNumId w:val="18"/>
  </w:num>
  <w:num w:numId="45">
    <w:abstractNumId w:val="37"/>
  </w:num>
  <w:num w:numId="46">
    <w:abstractNumId w:val="13"/>
  </w:num>
  <w:num w:numId="47">
    <w:abstractNumId w:val="15"/>
  </w:num>
  <w:num w:numId="48">
    <w:abstractNumId w:val="29"/>
  </w:num>
  <w:num w:numId="49">
    <w:abstractNumId w:val="31"/>
  </w:num>
  <w:num w:numId="50">
    <w:abstractNumId w:val="16"/>
  </w:num>
  <w:num w:numId="51">
    <w:abstractNumId w:val="22"/>
  </w:num>
  <w:num w:numId="52">
    <w:abstractNumId w:val="14"/>
  </w:num>
  <w:num w:numId="53">
    <w:abstractNumId w:val="20"/>
  </w:num>
  <w:num w:numId="54">
    <w:abstractNumId w:val="30"/>
  </w:num>
  <w:num w:numId="55">
    <w:abstractNumId w:val="25"/>
  </w:num>
  <w:num w:numId="56">
    <w:abstractNumId w:val="33"/>
  </w:num>
  <w:num w:numId="57">
    <w:abstractNumId w:val="26"/>
  </w:num>
  <w:num w:numId="58">
    <w:abstractNumId w:val="34"/>
  </w:num>
  <w:num w:numId="59">
    <w:abstractNumId w:val="17"/>
  </w:num>
  <w:num w:numId="60">
    <w:abstractNumId w:val="36"/>
  </w:num>
  <w:num w:numId="61">
    <w:abstractNumId w:val="5"/>
  </w:num>
  <w:num w:numId="62">
    <w:abstractNumId w:val="38"/>
  </w:num>
  <w:num w:numId="63">
    <w:abstractNumId w:val="18"/>
  </w:num>
  <w:num w:numId="64">
    <w:abstractNumId w:val="4"/>
  </w:num>
  <w:num w:numId="65">
    <w:abstractNumId w:val="45"/>
  </w:num>
  <w:num w:numId="66">
    <w:abstractNumId w:val="39"/>
  </w:num>
  <w:num w:numId="67">
    <w:abstractNumId w:val="28"/>
  </w:num>
  <w:num w:numId="68">
    <w:abstractNumId w:val="11"/>
  </w:num>
  <w:num w:numId="69">
    <w:abstractNumId w:val="0"/>
  </w:num>
  <w:num w:numId="70">
    <w:abstractNumId w:val="10"/>
  </w:num>
  <w:num w:numId="71">
    <w:abstractNumId w:val="19"/>
  </w:num>
  <w:num w:numId="72">
    <w:abstractNumId w:val="43"/>
  </w:num>
  <w:num w:numId="73">
    <w:abstractNumId w:val="41"/>
  </w:num>
  <w:num w:numId="74">
    <w:abstractNumId w:val="46"/>
  </w:num>
  <w:num w:numId="75">
    <w:abstractNumId w:val="44"/>
  </w:num>
  <w:num w:numId="76">
    <w:abstractNumId w:val="8"/>
  </w:num>
  <w:num w:numId="77">
    <w:abstractNumId w:val="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84"/>
    <w:rsid w:val="00007FEC"/>
    <w:rsid w:val="0001739A"/>
    <w:rsid w:val="00026213"/>
    <w:rsid w:val="000313D0"/>
    <w:rsid w:val="0003615C"/>
    <w:rsid w:val="00040826"/>
    <w:rsid w:val="00040C86"/>
    <w:rsid w:val="00051664"/>
    <w:rsid w:val="00057ED8"/>
    <w:rsid w:val="00072A0F"/>
    <w:rsid w:val="0007608A"/>
    <w:rsid w:val="000B4957"/>
    <w:rsid w:val="000C79CC"/>
    <w:rsid w:val="000D603F"/>
    <w:rsid w:val="000D6B71"/>
    <w:rsid w:val="000F154D"/>
    <w:rsid w:val="00111EA5"/>
    <w:rsid w:val="0011778E"/>
    <w:rsid w:val="00135503"/>
    <w:rsid w:val="001376E9"/>
    <w:rsid w:val="00140E5A"/>
    <w:rsid w:val="001506B3"/>
    <w:rsid w:val="001552BD"/>
    <w:rsid w:val="00162280"/>
    <w:rsid w:val="00193B41"/>
    <w:rsid w:val="001979FF"/>
    <w:rsid w:val="001D68F7"/>
    <w:rsid w:val="001E1991"/>
    <w:rsid w:val="001E5B40"/>
    <w:rsid w:val="001E6D63"/>
    <w:rsid w:val="00207506"/>
    <w:rsid w:val="00213122"/>
    <w:rsid w:val="002241CF"/>
    <w:rsid w:val="00233CE4"/>
    <w:rsid w:val="00237EFA"/>
    <w:rsid w:val="00251E19"/>
    <w:rsid w:val="00277CFE"/>
    <w:rsid w:val="00283407"/>
    <w:rsid w:val="002A3F55"/>
    <w:rsid w:val="002A4FF1"/>
    <w:rsid w:val="002D2F2C"/>
    <w:rsid w:val="002D5902"/>
    <w:rsid w:val="002E6F15"/>
    <w:rsid w:val="002E744E"/>
    <w:rsid w:val="002F0DBF"/>
    <w:rsid w:val="002F4667"/>
    <w:rsid w:val="00303D6E"/>
    <w:rsid w:val="00307475"/>
    <w:rsid w:val="003229E4"/>
    <w:rsid w:val="003267ED"/>
    <w:rsid w:val="00345964"/>
    <w:rsid w:val="00360AE1"/>
    <w:rsid w:val="00382E2A"/>
    <w:rsid w:val="00390D36"/>
    <w:rsid w:val="00392F29"/>
    <w:rsid w:val="00393473"/>
    <w:rsid w:val="003A1B64"/>
    <w:rsid w:val="003B06EC"/>
    <w:rsid w:val="003E3811"/>
    <w:rsid w:val="003E660A"/>
    <w:rsid w:val="003E738E"/>
    <w:rsid w:val="003F3CD2"/>
    <w:rsid w:val="00404C46"/>
    <w:rsid w:val="00406B0F"/>
    <w:rsid w:val="00411756"/>
    <w:rsid w:val="004119FB"/>
    <w:rsid w:val="00430890"/>
    <w:rsid w:val="00477984"/>
    <w:rsid w:val="004905B0"/>
    <w:rsid w:val="004A55DE"/>
    <w:rsid w:val="004B3848"/>
    <w:rsid w:val="004D156D"/>
    <w:rsid w:val="004D2489"/>
    <w:rsid w:val="004D78C0"/>
    <w:rsid w:val="004E0575"/>
    <w:rsid w:val="004F1C8C"/>
    <w:rsid w:val="005001F7"/>
    <w:rsid w:val="00507B68"/>
    <w:rsid w:val="005258E8"/>
    <w:rsid w:val="005409D0"/>
    <w:rsid w:val="00555D68"/>
    <w:rsid w:val="005816AF"/>
    <w:rsid w:val="00593E8E"/>
    <w:rsid w:val="00595344"/>
    <w:rsid w:val="005B7C86"/>
    <w:rsid w:val="005E0C5F"/>
    <w:rsid w:val="005F412F"/>
    <w:rsid w:val="0060613F"/>
    <w:rsid w:val="006114F6"/>
    <w:rsid w:val="006136E6"/>
    <w:rsid w:val="00617593"/>
    <w:rsid w:val="0063589A"/>
    <w:rsid w:val="006767AF"/>
    <w:rsid w:val="0068665C"/>
    <w:rsid w:val="006B1CFE"/>
    <w:rsid w:val="006B6495"/>
    <w:rsid w:val="006E54B0"/>
    <w:rsid w:val="006F27AA"/>
    <w:rsid w:val="006F353C"/>
    <w:rsid w:val="006F4A92"/>
    <w:rsid w:val="00704D71"/>
    <w:rsid w:val="00704E16"/>
    <w:rsid w:val="0071443E"/>
    <w:rsid w:val="00746028"/>
    <w:rsid w:val="007B1705"/>
    <w:rsid w:val="00801307"/>
    <w:rsid w:val="00804C17"/>
    <w:rsid w:val="00833ABD"/>
    <w:rsid w:val="0088144E"/>
    <w:rsid w:val="008C2165"/>
    <w:rsid w:val="008D0842"/>
    <w:rsid w:val="008D6559"/>
    <w:rsid w:val="008D705C"/>
    <w:rsid w:val="008E0D59"/>
    <w:rsid w:val="008F23A4"/>
    <w:rsid w:val="008F3A83"/>
    <w:rsid w:val="009032E3"/>
    <w:rsid w:val="009258F0"/>
    <w:rsid w:val="00932B5D"/>
    <w:rsid w:val="0094548F"/>
    <w:rsid w:val="009730E6"/>
    <w:rsid w:val="009921EE"/>
    <w:rsid w:val="00997658"/>
    <w:rsid w:val="009C584C"/>
    <w:rsid w:val="009D61AD"/>
    <w:rsid w:val="00A028A7"/>
    <w:rsid w:val="00A541B8"/>
    <w:rsid w:val="00A56114"/>
    <w:rsid w:val="00A609EC"/>
    <w:rsid w:val="00AA5938"/>
    <w:rsid w:val="00AA66A1"/>
    <w:rsid w:val="00AA7557"/>
    <w:rsid w:val="00AE1E58"/>
    <w:rsid w:val="00B32388"/>
    <w:rsid w:val="00B34BD0"/>
    <w:rsid w:val="00B3654C"/>
    <w:rsid w:val="00B84910"/>
    <w:rsid w:val="00B86A58"/>
    <w:rsid w:val="00BA4F48"/>
    <w:rsid w:val="00BB10E7"/>
    <w:rsid w:val="00BC0DE7"/>
    <w:rsid w:val="00BC354E"/>
    <w:rsid w:val="00BC3D6A"/>
    <w:rsid w:val="00C04382"/>
    <w:rsid w:val="00C04B25"/>
    <w:rsid w:val="00C23377"/>
    <w:rsid w:val="00C5613F"/>
    <w:rsid w:val="00C664B7"/>
    <w:rsid w:val="00C7198B"/>
    <w:rsid w:val="00C91BF9"/>
    <w:rsid w:val="00CC4E0B"/>
    <w:rsid w:val="00CF4264"/>
    <w:rsid w:val="00D02E2C"/>
    <w:rsid w:val="00D335F7"/>
    <w:rsid w:val="00D47BC6"/>
    <w:rsid w:val="00D72D9B"/>
    <w:rsid w:val="00DA4361"/>
    <w:rsid w:val="00DB04AE"/>
    <w:rsid w:val="00DC40BA"/>
    <w:rsid w:val="00DF183C"/>
    <w:rsid w:val="00DF2FB5"/>
    <w:rsid w:val="00E14A16"/>
    <w:rsid w:val="00E15646"/>
    <w:rsid w:val="00E30D0B"/>
    <w:rsid w:val="00E567A4"/>
    <w:rsid w:val="00E81428"/>
    <w:rsid w:val="00E86EB8"/>
    <w:rsid w:val="00EA024B"/>
    <w:rsid w:val="00EF3553"/>
    <w:rsid w:val="00F20610"/>
    <w:rsid w:val="00F35775"/>
    <w:rsid w:val="00F64DC8"/>
    <w:rsid w:val="00F81627"/>
    <w:rsid w:val="00F93B10"/>
    <w:rsid w:val="00F94F5A"/>
    <w:rsid w:val="00FA7678"/>
    <w:rsid w:val="00FC3DB9"/>
    <w:rsid w:val="00FC63A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FFDB"/>
  <w15:docId w15:val="{A2E91901-96DD-1649-9A43-1AC94D8F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ahoma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F94F5A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zov"/>
    <w:next w:val="Textbody"/>
    <w:qFormat/>
    <w:pPr>
      <w:outlineLvl w:val="0"/>
    </w:pPr>
    <w:rPr>
      <w:b/>
      <w:bCs/>
    </w:rPr>
  </w:style>
  <w:style w:type="paragraph" w:styleId="Nadpis3">
    <w:name w:val="heading 3"/>
    <w:basedOn w:val="Nzov"/>
    <w:qFormat/>
    <w:pPr>
      <w:outlineLvl w:val="2"/>
    </w:pPr>
  </w:style>
  <w:style w:type="paragraph" w:styleId="Nadpis5">
    <w:name w:val="heading 5"/>
    <w:basedOn w:val="Nzov"/>
    <w:next w:val="Textbody"/>
    <w:qFormat/>
    <w:pPr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color w:val="00000A"/>
      <w:kern w:val="3"/>
      <w:sz w:val="24"/>
      <w:szCs w:val="24"/>
      <w:lang w:eastAsia="en-US"/>
    </w:rPr>
  </w:style>
  <w:style w:type="paragraph" w:styleId="Nzov">
    <w:name w:val="Title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dtitul">
    <w:name w:val="Subtitle"/>
    <w:basedOn w:val="Nzov"/>
    <w:next w:val="Textbody"/>
    <w:qFormat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lavika">
    <w:name w:val="header"/>
    <w:basedOn w:val="Standard"/>
    <w:pPr>
      <w:tabs>
        <w:tab w:val="center" w:pos="4320"/>
        <w:tab w:val="right" w:pos="8640"/>
      </w:tabs>
    </w:pPr>
  </w:style>
  <w:style w:type="paragraph" w:styleId="Pta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Strednmrieka1zvraznenie21">
    <w:name w:val="Stredná mriežka 1 – zvýraznenie 21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customStyle="1" w:styleId="ListLabel1">
    <w:name w:val="ListLabel 1"/>
    <w:rPr>
      <w:rFonts w:eastAsia="MS Mincho" w:cs="Tahoma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MS Mincho" w:cs="Tahoma"/>
      <w:sz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MS Mincho" w:cs="Tahoma"/>
      <w:sz w:val="24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MS Mincho" w:cs="Tahoma"/>
      <w:sz w:val="24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eastAsia="MS Mincho" w:cs="Tahoma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MS Mincho" w:cs="Tahoma"/>
      <w:sz w:val="24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MS Mincho" w:cs="Tahoma"/>
      <w:sz w:val="24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eastAsia="MS Mincho" w:cs="Tahoma"/>
      <w:sz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eastAsia="MS Mincho" w:cs="Tahoma"/>
      <w:sz w:val="24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eastAsia="MS Mincho" w:cs="Tahoma"/>
      <w:sz w:val="24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eastAsia="MS Mincho" w:cs="Tahoma"/>
      <w:sz w:val="24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eastAsia="MS Mincho" w:cs="Tahoma"/>
      <w:sz w:val="24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eastAsia="MS Mincho" w:cs="Tahoma"/>
      <w:sz w:val="24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eastAsia="MS Mincho" w:cs="Tahoma"/>
      <w:sz w:val="24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eastAsia="MS Mincho" w:cs="Tahoma"/>
      <w:sz w:val="24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eastAsia="MS Mincho" w:cs="Tahoma"/>
      <w:sz w:val="24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eastAsia="MS Mincho" w:cs="Tahoma"/>
      <w:sz w:val="24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eastAsia="MS Mincho" w:cs="Tahoma"/>
      <w:sz w:val="24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eastAsia="MS Mincho" w:cs="Tahoma"/>
      <w:sz w:val="24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eastAsia="MS Mincho" w:cs="Tahoma"/>
      <w:sz w:val="24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eastAsia="MS Mincho" w:cs="Tahoma"/>
      <w:sz w:val="24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eastAsia="MS Mincho" w:cs="Tahoma"/>
      <w:sz w:val="24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eastAsia="MS Mincho" w:cs="Tahoma"/>
      <w:sz w:val="24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eastAsia="MS Mincho" w:cs="Tahoma"/>
      <w:sz w:val="24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eastAsia="MS Mincho" w:cs="Tahoma"/>
      <w:sz w:val="24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eastAsia="MS Mincho" w:cs="Tahoma"/>
      <w:sz w:val="24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eastAsia="MS Mincho" w:cs="Tahoma"/>
      <w:sz w:val="24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eastAsia="MS Mincho" w:cs="Tahoma"/>
      <w:sz w:val="24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eastAsia="MS Mincho" w:cs="Tahoma"/>
      <w:sz w:val="24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eastAsia="MS Mincho" w:cs="Tahoma"/>
      <w:sz w:val="24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eastAsia="MS Mincho" w:cs="Tahoma"/>
      <w:sz w:val="24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eastAsia="MS Mincho" w:cs="Tahoma"/>
      <w:sz w:val="24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eastAsia="MS Mincho" w:cs="Tahoma"/>
      <w:sz w:val="24"/>
    </w:rPr>
  </w:style>
  <w:style w:type="character" w:customStyle="1" w:styleId="ListLabel130">
    <w:name w:val="ListLabel 130"/>
    <w:rPr>
      <w:rFonts w:cs="Courier New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  <w:rPr>
      <w:rFonts w:eastAsia="MS Mincho" w:cs="Tahoma"/>
      <w:sz w:val="24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Courier New"/>
    </w:rPr>
  </w:style>
  <w:style w:type="character" w:customStyle="1" w:styleId="ListLabel136">
    <w:name w:val="ListLabel 136"/>
    <w:rPr>
      <w:rFonts w:cs="Courier New"/>
    </w:rPr>
  </w:style>
  <w:style w:type="character" w:customStyle="1" w:styleId="ListLabel137">
    <w:name w:val="ListLabel 137"/>
    <w:rPr>
      <w:rFonts w:eastAsia="MS Mincho" w:cs="Tahoma"/>
      <w:sz w:val="24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eastAsia="MS Mincho" w:cs="Tahoma"/>
      <w:sz w:val="24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eastAsia="MS Mincho" w:cs="Tahoma"/>
      <w:sz w:val="24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eastAsia="MS Mincho" w:cs="Tahoma"/>
      <w:sz w:val="24"/>
    </w:rPr>
  </w:style>
  <w:style w:type="character" w:customStyle="1" w:styleId="ListLabel150">
    <w:name w:val="ListLabel 150"/>
    <w:rPr>
      <w:rFonts w:cs="Courier New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eastAsia="MS Mincho" w:cs="Tahoma"/>
      <w:sz w:val="24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Courier New"/>
    </w:rPr>
  </w:style>
  <w:style w:type="character" w:customStyle="1" w:styleId="ListLabel157">
    <w:name w:val="ListLabel 157"/>
    <w:rPr>
      <w:rFonts w:eastAsia="MS Mincho" w:cs="Tahoma"/>
      <w:sz w:val="24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Courier New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eastAsia="MS Mincho" w:cs="Tahoma"/>
      <w:sz w:val="24"/>
    </w:rPr>
  </w:style>
  <w:style w:type="character" w:customStyle="1" w:styleId="ListLabel162">
    <w:name w:val="ListLabel 162"/>
    <w:rPr>
      <w:rFonts w:cs="Courier New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eastAsia="MS Mincho" w:cs="Tahoma"/>
      <w:sz w:val="24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  <w:rPr>
      <w:rFonts w:cs="Courier New"/>
    </w:rPr>
  </w:style>
  <w:style w:type="character" w:customStyle="1" w:styleId="ListLabel169">
    <w:name w:val="ListLabel 169"/>
    <w:rPr>
      <w:rFonts w:cs="Tahoma"/>
      <w:sz w:val="24"/>
    </w:rPr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  <w:rPr>
      <w:rFonts w:cs="Wingdings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Wingdings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Tahoma"/>
      <w:sz w:val="24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rFonts w:cs="Tahoma"/>
      <w:sz w:val="24"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cs="Tahoma"/>
      <w:sz w:val="24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  <w:rPr>
      <w:rFonts w:cs="Wingdings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  <w:rPr>
      <w:rFonts w:cs="Wingdings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Tahoma"/>
      <w:sz w:val="24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Tahoma"/>
      <w:sz w:val="24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cs="Symbol"/>
    </w:rPr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  <w:rPr>
      <w:rFonts w:cs="Wingdings"/>
    </w:rPr>
  </w:style>
  <w:style w:type="character" w:customStyle="1" w:styleId="ListLabel223">
    <w:name w:val="ListLabel 223"/>
    <w:rPr>
      <w:rFonts w:cs="Tahoma"/>
      <w:sz w:val="24"/>
    </w:rPr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  <w:rPr>
      <w:rFonts w:cs="Wingdings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  <w:rPr>
      <w:rFonts w:cs="Wingdings"/>
    </w:rPr>
  </w:style>
  <w:style w:type="character" w:customStyle="1" w:styleId="ListLabel229">
    <w:name w:val="ListLabel 229"/>
    <w:rPr>
      <w:rFonts w:cs="Symbol"/>
    </w:rPr>
  </w:style>
  <w:style w:type="character" w:customStyle="1" w:styleId="ListLabel230">
    <w:name w:val="ListLabel 230"/>
    <w:rPr>
      <w:rFonts w:cs="Courier New"/>
    </w:rPr>
  </w:style>
  <w:style w:type="character" w:customStyle="1" w:styleId="ListLabel231">
    <w:name w:val="ListLabel 231"/>
    <w:rPr>
      <w:rFonts w:cs="Wingdings"/>
    </w:rPr>
  </w:style>
  <w:style w:type="character" w:customStyle="1" w:styleId="ListLabel232">
    <w:name w:val="ListLabel 232"/>
    <w:rPr>
      <w:rFonts w:cs="Tahoma"/>
      <w:sz w:val="24"/>
    </w:rPr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  <w:rPr>
      <w:rFonts w:cs="Wingdings"/>
    </w:rPr>
  </w:style>
  <w:style w:type="character" w:customStyle="1" w:styleId="ListLabel235">
    <w:name w:val="ListLabel 235"/>
    <w:rPr>
      <w:rFonts w:cs="Symbol"/>
    </w:rPr>
  </w:style>
  <w:style w:type="character" w:customStyle="1" w:styleId="ListLabel236">
    <w:name w:val="ListLabel 236"/>
    <w:rPr>
      <w:rFonts w:cs="Courier New"/>
    </w:rPr>
  </w:style>
  <w:style w:type="character" w:customStyle="1" w:styleId="ListLabel237">
    <w:name w:val="ListLabel 237"/>
    <w:rPr>
      <w:rFonts w:cs="Wingdings"/>
    </w:rPr>
  </w:style>
  <w:style w:type="character" w:customStyle="1" w:styleId="ListLabel238">
    <w:name w:val="ListLabel 238"/>
    <w:rPr>
      <w:rFonts w:cs="Symbol"/>
    </w:rPr>
  </w:style>
  <w:style w:type="character" w:customStyle="1" w:styleId="ListLabel239">
    <w:name w:val="ListLabel 239"/>
    <w:rPr>
      <w:rFonts w:cs="Courier New"/>
    </w:rPr>
  </w:style>
  <w:style w:type="character" w:customStyle="1" w:styleId="ListLabel240">
    <w:name w:val="ListLabel 240"/>
    <w:rPr>
      <w:rFonts w:cs="Wingdings"/>
    </w:rPr>
  </w:style>
  <w:style w:type="character" w:customStyle="1" w:styleId="ListLabel241">
    <w:name w:val="ListLabel 241"/>
    <w:rPr>
      <w:rFonts w:cs="Tahoma"/>
      <w:sz w:val="24"/>
    </w:rPr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  <w:rPr>
      <w:rFonts w:cs="Wingdings"/>
    </w:rPr>
  </w:style>
  <w:style w:type="character" w:customStyle="1" w:styleId="ListLabel244">
    <w:name w:val="ListLabel 244"/>
    <w:rPr>
      <w:rFonts w:cs="Symbol"/>
    </w:rPr>
  </w:style>
  <w:style w:type="character" w:customStyle="1" w:styleId="ListLabel245">
    <w:name w:val="ListLabel 245"/>
    <w:rPr>
      <w:rFonts w:cs="Courier New"/>
    </w:rPr>
  </w:style>
  <w:style w:type="character" w:customStyle="1" w:styleId="ListLabel246">
    <w:name w:val="ListLabel 246"/>
    <w:rPr>
      <w:rFonts w:cs="Wingdings"/>
    </w:rPr>
  </w:style>
  <w:style w:type="character" w:customStyle="1" w:styleId="ListLabel247">
    <w:name w:val="ListLabel 247"/>
    <w:rPr>
      <w:rFonts w:cs="Symbol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Tahoma"/>
      <w:sz w:val="24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cs="Symbol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Tahoma"/>
      <w:sz w:val="24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Symbol"/>
    </w:rPr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  <w:rPr>
      <w:rFonts w:cs="Wingdings"/>
    </w:rPr>
  </w:style>
  <w:style w:type="character" w:customStyle="1" w:styleId="ListLabel268">
    <w:name w:val="ListLabel 268"/>
    <w:rPr>
      <w:rFonts w:cs="Tahoma"/>
      <w:sz w:val="24"/>
    </w:rPr>
  </w:style>
  <w:style w:type="character" w:customStyle="1" w:styleId="ListLabel269">
    <w:name w:val="ListLabel 269"/>
    <w:rPr>
      <w:rFonts w:cs="Courier New"/>
    </w:rPr>
  </w:style>
  <w:style w:type="character" w:customStyle="1" w:styleId="ListLabel270">
    <w:name w:val="ListLabel 270"/>
    <w:rPr>
      <w:rFonts w:cs="Wingdings"/>
    </w:rPr>
  </w:style>
  <w:style w:type="character" w:customStyle="1" w:styleId="ListLabel271">
    <w:name w:val="ListLabel 271"/>
    <w:rPr>
      <w:rFonts w:cs="Symbol"/>
    </w:rPr>
  </w:style>
  <w:style w:type="character" w:customStyle="1" w:styleId="ListLabel272">
    <w:name w:val="ListLabel 272"/>
    <w:rPr>
      <w:rFonts w:cs="Courier New"/>
    </w:rPr>
  </w:style>
  <w:style w:type="character" w:customStyle="1" w:styleId="ListLabel273">
    <w:name w:val="ListLabel 273"/>
    <w:rPr>
      <w:rFonts w:cs="Wingdings"/>
    </w:rPr>
  </w:style>
  <w:style w:type="character" w:customStyle="1" w:styleId="ListLabel274">
    <w:name w:val="ListLabel 274"/>
    <w:rPr>
      <w:rFonts w:cs="Symbol"/>
    </w:rPr>
  </w:style>
  <w:style w:type="character" w:customStyle="1" w:styleId="ListLabel275">
    <w:name w:val="ListLabel 275"/>
    <w:rPr>
      <w:rFonts w:cs="Courier New"/>
    </w:rPr>
  </w:style>
  <w:style w:type="character" w:customStyle="1" w:styleId="ListLabel276">
    <w:name w:val="ListLabel 276"/>
    <w:rPr>
      <w:rFonts w:cs="Wingdings"/>
    </w:rPr>
  </w:style>
  <w:style w:type="character" w:customStyle="1" w:styleId="ListLabel277">
    <w:name w:val="ListLabel 277"/>
    <w:rPr>
      <w:rFonts w:cs="Tahoma"/>
      <w:sz w:val="24"/>
    </w:rPr>
  </w:style>
  <w:style w:type="character" w:customStyle="1" w:styleId="ListLabel278">
    <w:name w:val="ListLabel 278"/>
    <w:rPr>
      <w:rFonts w:cs="Courier New"/>
    </w:rPr>
  </w:style>
  <w:style w:type="character" w:customStyle="1" w:styleId="ListLabel279">
    <w:name w:val="ListLabel 279"/>
    <w:rPr>
      <w:rFonts w:cs="Wingdings"/>
    </w:rPr>
  </w:style>
  <w:style w:type="character" w:customStyle="1" w:styleId="ListLabel280">
    <w:name w:val="ListLabel 280"/>
    <w:rPr>
      <w:rFonts w:cs="Symbol"/>
    </w:rPr>
  </w:style>
  <w:style w:type="character" w:customStyle="1" w:styleId="ListLabel281">
    <w:name w:val="ListLabel 281"/>
    <w:rPr>
      <w:rFonts w:cs="Courier New"/>
    </w:rPr>
  </w:style>
  <w:style w:type="character" w:customStyle="1" w:styleId="ListLabel282">
    <w:name w:val="ListLabel 282"/>
    <w:rPr>
      <w:rFonts w:cs="Wingdings"/>
    </w:rPr>
  </w:style>
  <w:style w:type="character" w:customStyle="1" w:styleId="ListLabel283">
    <w:name w:val="ListLabel 283"/>
    <w:rPr>
      <w:rFonts w:cs="Symbol"/>
    </w:rPr>
  </w:style>
  <w:style w:type="character" w:customStyle="1" w:styleId="ListLabel284">
    <w:name w:val="ListLabel 284"/>
    <w:rPr>
      <w:rFonts w:cs="Courier New"/>
    </w:rPr>
  </w:style>
  <w:style w:type="character" w:customStyle="1" w:styleId="ListLabel285">
    <w:name w:val="ListLabel 285"/>
    <w:rPr>
      <w:rFonts w:cs="Wingdings"/>
    </w:rPr>
  </w:style>
  <w:style w:type="character" w:customStyle="1" w:styleId="ListLabel286">
    <w:name w:val="ListLabel 286"/>
    <w:rPr>
      <w:rFonts w:cs="Tahoma"/>
      <w:sz w:val="24"/>
    </w:rPr>
  </w:style>
  <w:style w:type="character" w:customStyle="1" w:styleId="ListLabel287">
    <w:name w:val="ListLabel 287"/>
    <w:rPr>
      <w:rFonts w:cs="Courier New"/>
    </w:rPr>
  </w:style>
  <w:style w:type="character" w:customStyle="1" w:styleId="ListLabel288">
    <w:name w:val="ListLabel 288"/>
    <w:rPr>
      <w:rFonts w:cs="Wingdings"/>
    </w:rPr>
  </w:style>
  <w:style w:type="character" w:customStyle="1" w:styleId="ListLabel289">
    <w:name w:val="ListLabel 289"/>
    <w:rPr>
      <w:rFonts w:cs="Symbol"/>
    </w:rPr>
  </w:style>
  <w:style w:type="character" w:customStyle="1" w:styleId="ListLabel290">
    <w:name w:val="ListLabel 290"/>
    <w:rPr>
      <w:rFonts w:cs="Courier New"/>
    </w:rPr>
  </w:style>
  <w:style w:type="character" w:customStyle="1" w:styleId="ListLabel291">
    <w:name w:val="ListLabel 291"/>
    <w:rPr>
      <w:rFonts w:cs="Wingdings"/>
    </w:rPr>
  </w:style>
  <w:style w:type="character" w:customStyle="1" w:styleId="ListLabel292">
    <w:name w:val="ListLabel 292"/>
    <w:rPr>
      <w:rFonts w:cs="Symbol"/>
    </w:rPr>
  </w:style>
  <w:style w:type="character" w:customStyle="1" w:styleId="ListLabel293">
    <w:name w:val="ListLabel 293"/>
    <w:rPr>
      <w:rFonts w:cs="Courier New"/>
    </w:rPr>
  </w:style>
  <w:style w:type="character" w:customStyle="1" w:styleId="ListLabel294">
    <w:name w:val="ListLabel 294"/>
    <w:rPr>
      <w:rFonts w:cs="Wingdings"/>
    </w:rPr>
  </w:style>
  <w:style w:type="character" w:customStyle="1" w:styleId="ListLabel295">
    <w:name w:val="ListLabel 295"/>
    <w:rPr>
      <w:rFonts w:cs="Tahoma"/>
      <w:sz w:val="24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Tahoma"/>
      <w:sz w:val="24"/>
    </w:rPr>
  </w:style>
  <w:style w:type="character" w:customStyle="1" w:styleId="ListLabel305">
    <w:name w:val="ListLabel 305"/>
    <w:rPr>
      <w:rFonts w:cs="Courier New"/>
    </w:rPr>
  </w:style>
  <w:style w:type="character" w:customStyle="1" w:styleId="ListLabel306">
    <w:name w:val="ListLabel 306"/>
    <w:rPr>
      <w:rFonts w:cs="Wingdings"/>
    </w:rPr>
  </w:style>
  <w:style w:type="character" w:customStyle="1" w:styleId="ListLabel307">
    <w:name w:val="ListLabel 307"/>
    <w:rPr>
      <w:rFonts w:cs="Symbol"/>
    </w:rPr>
  </w:style>
  <w:style w:type="character" w:customStyle="1" w:styleId="ListLabel308">
    <w:name w:val="ListLabel 308"/>
    <w:rPr>
      <w:rFonts w:cs="Courier New"/>
    </w:rPr>
  </w:style>
  <w:style w:type="character" w:customStyle="1" w:styleId="ListLabel309">
    <w:name w:val="ListLabel 309"/>
    <w:rPr>
      <w:rFonts w:cs="Wingdings"/>
    </w:rPr>
  </w:style>
  <w:style w:type="character" w:customStyle="1" w:styleId="ListLabel310">
    <w:name w:val="ListLabel 310"/>
    <w:rPr>
      <w:rFonts w:cs="Symbol"/>
    </w:rPr>
  </w:style>
  <w:style w:type="character" w:customStyle="1" w:styleId="ListLabel311">
    <w:name w:val="ListLabel 311"/>
    <w:rPr>
      <w:rFonts w:cs="Courier New"/>
    </w:rPr>
  </w:style>
  <w:style w:type="character" w:customStyle="1" w:styleId="ListLabel312">
    <w:name w:val="ListLabel 312"/>
    <w:rPr>
      <w:rFonts w:cs="Wingdings"/>
    </w:rPr>
  </w:style>
  <w:style w:type="character" w:customStyle="1" w:styleId="ListLabel313">
    <w:name w:val="ListLabel 313"/>
    <w:rPr>
      <w:rFonts w:cs="Tahoma"/>
      <w:sz w:val="24"/>
    </w:rPr>
  </w:style>
  <w:style w:type="character" w:customStyle="1" w:styleId="ListLabel314">
    <w:name w:val="ListLabel 314"/>
    <w:rPr>
      <w:rFonts w:cs="Courier New"/>
    </w:rPr>
  </w:style>
  <w:style w:type="character" w:customStyle="1" w:styleId="ListLabel315">
    <w:name w:val="ListLabel 315"/>
    <w:rPr>
      <w:rFonts w:cs="Wingdings"/>
    </w:rPr>
  </w:style>
  <w:style w:type="character" w:customStyle="1" w:styleId="ListLabel316">
    <w:name w:val="ListLabel 316"/>
    <w:rPr>
      <w:rFonts w:cs="Symbol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8">
    <w:name w:val="ListLabel 318"/>
    <w:rPr>
      <w:rFonts w:cs="Wingdings"/>
    </w:rPr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Courier New"/>
    </w:rPr>
  </w:style>
  <w:style w:type="character" w:customStyle="1" w:styleId="ListLabel321">
    <w:name w:val="ListLabel 321"/>
    <w:rPr>
      <w:rFonts w:cs="Wingdings"/>
    </w:rPr>
  </w:style>
  <w:style w:type="character" w:customStyle="1" w:styleId="ListLabel322">
    <w:name w:val="ListLabel 322"/>
    <w:rPr>
      <w:rFonts w:cs="Tahoma"/>
      <w:sz w:val="24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4">
    <w:name w:val="ListLabel 324"/>
    <w:rPr>
      <w:rFonts w:cs="Wingdings"/>
    </w:rPr>
  </w:style>
  <w:style w:type="character" w:customStyle="1" w:styleId="ListLabel325">
    <w:name w:val="ListLabel 325"/>
    <w:rPr>
      <w:rFonts w:cs="Symbol"/>
    </w:rPr>
  </w:style>
  <w:style w:type="character" w:customStyle="1" w:styleId="ListLabel326">
    <w:name w:val="ListLabel 326"/>
    <w:rPr>
      <w:rFonts w:cs="Courier New"/>
    </w:rPr>
  </w:style>
  <w:style w:type="character" w:customStyle="1" w:styleId="ListLabel327">
    <w:name w:val="ListLabel 327"/>
    <w:rPr>
      <w:rFonts w:cs="Wingdings"/>
    </w:rPr>
  </w:style>
  <w:style w:type="character" w:customStyle="1" w:styleId="ListLabel328">
    <w:name w:val="ListLabel 328"/>
    <w:rPr>
      <w:rFonts w:cs="Symbol"/>
    </w:rPr>
  </w:style>
  <w:style w:type="character" w:customStyle="1" w:styleId="ListLabel329">
    <w:name w:val="ListLabel 329"/>
    <w:rPr>
      <w:rFonts w:cs="Courier New"/>
    </w:rPr>
  </w:style>
  <w:style w:type="character" w:customStyle="1" w:styleId="ListLabel330">
    <w:name w:val="ListLabel 330"/>
    <w:rPr>
      <w:rFonts w:cs="Wingdings"/>
    </w:rPr>
  </w:style>
  <w:style w:type="character" w:customStyle="1" w:styleId="ListLabel331">
    <w:name w:val="ListLabel 331"/>
    <w:rPr>
      <w:rFonts w:cs="Tahoma"/>
      <w:sz w:val="24"/>
    </w:rPr>
  </w:style>
  <w:style w:type="character" w:customStyle="1" w:styleId="ListLabel332">
    <w:name w:val="ListLabel 332"/>
    <w:rPr>
      <w:rFonts w:cs="Courier New"/>
    </w:rPr>
  </w:style>
  <w:style w:type="character" w:customStyle="1" w:styleId="ListLabel333">
    <w:name w:val="ListLabel 333"/>
    <w:rPr>
      <w:rFonts w:cs="Wingdings"/>
    </w:rPr>
  </w:style>
  <w:style w:type="character" w:customStyle="1" w:styleId="ListLabel334">
    <w:name w:val="ListLabel 334"/>
    <w:rPr>
      <w:rFonts w:cs="Symbol"/>
    </w:rPr>
  </w:style>
  <w:style w:type="character" w:customStyle="1" w:styleId="ListLabel335">
    <w:name w:val="ListLabel 335"/>
    <w:rPr>
      <w:rFonts w:cs="Courier New"/>
    </w:rPr>
  </w:style>
  <w:style w:type="character" w:customStyle="1" w:styleId="ListLabel336">
    <w:name w:val="ListLabel 336"/>
    <w:rPr>
      <w:rFonts w:cs="Wingdings"/>
    </w:rPr>
  </w:style>
  <w:style w:type="character" w:customStyle="1" w:styleId="ListLabel337">
    <w:name w:val="ListLabel 337"/>
    <w:rPr>
      <w:rFonts w:cs="Symbol"/>
    </w:rPr>
  </w:style>
  <w:style w:type="character" w:customStyle="1" w:styleId="ListLabel338">
    <w:name w:val="ListLabel 338"/>
    <w:rPr>
      <w:rFonts w:cs="Courier New"/>
    </w:rPr>
  </w:style>
  <w:style w:type="character" w:customStyle="1" w:styleId="ListLabel339">
    <w:name w:val="ListLabel 339"/>
    <w:rPr>
      <w:rFonts w:cs="Wingdings"/>
    </w:rPr>
  </w:style>
  <w:style w:type="character" w:customStyle="1" w:styleId="ListLabel340">
    <w:name w:val="ListLabel 340"/>
    <w:rPr>
      <w:rFonts w:cs="Tahoma"/>
      <w:sz w:val="24"/>
    </w:rPr>
  </w:style>
  <w:style w:type="character" w:customStyle="1" w:styleId="ListLabel341">
    <w:name w:val="ListLabel 341"/>
    <w:rPr>
      <w:rFonts w:cs="Courier New"/>
    </w:rPr>
  </w:style>
  <w:style w:type="character" w:customStyle="1" w:styleId="ListLabel342">
    <w:name w:val="ListLabel 342"/>
    <w:rPr>
      <w:rFonts w:cs="Wingdings"/>
    </w:rPr>
  </w:style>
  <w:style w:type="character" w:customStyle="1" w:styleId="ListLabel343">
    <w:name w:val="ListLabel 343"/>
    <w:rPr>
      <w:rFonts w:cs="Symbol"/>
    </w:rPr>
  </w:style>
  <w:style w:type="character" w:customStyle="1" w:styleId="ListLabel344">
    <w:name w:val="ListLabel 344"/>
    <w:rPr>
      <w:rFonts w:cs="Courier New"/>
    </w:rPr>
  </w:style>
  <w:style w:type="character" w:customStyle="1" w:styleId="ListLabel345">
    <w:name w:val="ListLabel 345"/>
    <w:rPr>
      <w:rFonts w:cs="Wingdings"/>
    </w:rPr>
  </w:style>
  <w:style w:type="character" w:customStyle="1" w:styleId="ListLabel346">
    <w:name w:val="ListLabel 346"/>
    <w:rPr>
      <w:rFonts w:cs="Symbol"/>
    </w:rPr>
  </w:style>
  <w:style w:type="character" w:customStyle="1" w:styleId="ListLabel347">
    <w:name w:val="ListLabel 347"/>
    <w:rPr>
      <w:rFonts w:cs="Courier New"/>
    </w:rPr>
  </w:style>
  <w:style w:type="character" w:customStyle="1" w:styleId="ListLabel348">
    <w:name w:val="ListLabel 348"/>
    <w:rPr>
      <w:rFonts w:cs="Wingdings"/>
    </w:rPr>
  </w:style>
  <w:style w:type="character" w:customStyle="1" w:styleId="ListLabel349">
    <w:name w:val="ListLabel 349"/>
    <w:rPr>
      <w:rFonts w:cs="Tahoma"/>
      <w:sz w:val="24"/>
    </w:rPr>
  </w:style>
  <w:style w:type="character" w:customStyle="1" w:styleId="ListLabel350">
    <w:name w:val="ListLabel 350"/>
    <w:rPr>
      <w:rFonts w:cs="Courier New"/>
    </w:rPr>
  </w:style>
  <w:style w:type="character" w:customStyle="1" w:styleId="ListLabel351">
    <w:name w:val="ListLabel 351"/>
    <w:rPr>
      <w:rFonts w:cs="Wingdings"/>
    </w:rPr>
  </w:style>
  <w:style w:type="character" w:customStyle="1" w:styleId="ListLabel352">
    <w:name w:val="ListLabel 352"/>
    <w:rPr>
      <w:rFonts w:cs="Symbol"/>
    </w:rPr>
  </w:style>
  <w:style w:type="character" w:customStyle="1" w:styleId="ListLabel353">
    <w:name w:val="ListLabel 353"/>
    <w:rPr>
      <w:rFonts w:cs="Courier New"/>
    </w:rPr>
  </w:style>
  <w:style w:type="character" w:customStyle="1" w:styleId="ListLabel354">
    <w:name w:val="ListLabel 354"/>
    <w:rPr>
      <w:rFonts w:cs="Wingdings"/>
    </w:rPr>
  </w:style>
  <w:style w:type="character" w:customStyle="1" w:styleId="ListLabel355">
    <w:name w:val="ListLabel 355"/>
    <w:rPr>
      <w:rFonts w:cs="Symbol"/>
    </w:rPr>
  </w:style>
  <w:style w:type="character" w:customStyle="1" w:styleId="ListLabel356">
    <w:name w:val="ListLabel 356"/>
    <w:rPr>
      <w:rFonts w:cs="Courier New"/>
    </w:rPr>
  </w:style>
  <w:style w:type="character" w:customStyle="1" w:styleId="ListLabel357">
    <w:name w:val="ListLabel 357"/>
    <w:rPr>
      <w:rFonts w:cs="Wingdings"/>
    </w:rPr>
  </w:style>
  <w:style w:type="character" w:customStyle="1" w:styleId="ListLabel358">
    <w:name w:val="ListLabel 358"/>
    <w:rPr>
      <w:rFonts w:cs="Tahoma"/>
      <w:sz w:val="24"/>
    </w:rPr>
  </w:style>
  <w:style w:type="character" w:customStyle="1" w:styleId="ListLabel359">
    <w:name w:val="ListLabel 359"/>
    <w:rPr>
      <w:rFonts w:cs="Courier New"/>
    </w:rPr>
  </w:style>
  <w:style w:type="character" w:customStyle="1" w:styleId="ListLabel360">
    <w:name w:val="ListLabel 360"/>
    <w:rPr>
      <w:rFonts w:cs="Wingdings"/>
    </w:rPr>
  </w:style>
  <w:style w:type="character" w:customStyle="1" w:styleId="ListLabel361">
    <w:name w:val="ListLabel 361"/>
    <w:rPr>
      <w:rFonts w:cs="Symbol"/>
    </w:rPr>
  </w:style>
  <w:style w:type="character" w:customStyle="1" w:styleId="ListLabel362">
    <w:name w:val="ListLabel 362"/>
    <w:rPr>
      <w:rFonts w:cs="Courier New"/>
    </w:rPr>
  </w:style>
  <w:style w:type="character" w:customStyle="1" w:styleId="ListLabel363">
    <w:name w:val="ListLabel 363"/>
    <w:rPr>
      <w:rFonts w:cs="Wingdings"/>
    </w:rPr>
  </w:style>
  <w:style w:type="character" w:customStyle="1" w:styleId="ListLabel364">
    <w:name w:val="ListLabel 364"/>
    <w:rPr>
      <w:rFonts w:cs="Symbol"/>
    </w:rPr>
  </w:style>
  <w:style w:type="character" w:customStyle="1" w:styleId="ListLabel365">
    <w:name w:val="ListLabel 365"/>
    <w:rPr>
      <w:rFonts w:cs="Courier New"/>
    </w:rPr>
  </w:style>
  <w:style w:type="character" w:customStyle="1" w:styleId="ListLabel366">
    <w:name w:val="ListLabel 366"/>
    <w:rPr>
      <w:rFonts w:cs="Wingdings"/>
    </w:rPr>
  </w:style>
  <w:style w:type="character" w:customStyle="1" w:styleId="ListLabel367">
    <w:name w:val="ListLabel 367"/>
    <w:rPr>
      <w:rFonts w:cs="Tahoma"/>
      <w:sz w:val="24"/>
    </w:rPr>
  </w:style>
  <w:style w:type="character" w:customStyle="1" w:styleId="ListLabel368">
    <w:name w:val="ListLabel 368"/>
    <w:rPr>
      <w:rFonts w:cs="Courier New"/>
    </w:rPr>
  </w:style>
  <w:style w:type="character" w:customStyle="1" w:styleId="ListLabel369">
    <w:name w:val="ListLabel 369"/>
    <w:rPr>
      <w:rFonts w:cs="Wingdings"/>
    </w:rPr>
  </w:style>
  <w:style w:type="character" w:customStyle="1" w:styleId="ListLabel370">
    <w:name w:val="ListLabel 370"/>
    <w:rPr>
      <w:rFonts w:cs="Symbol"/>
    </w:rPr>
  </w:style>
  <w:style w:type="character" w:customStyle="1" w:styleId="ListLabel371">
    <w:name w:val="ListLabel 371"/>
    <w:rPr>
      <w:rFonts w:cs="Courier New"/>
    </w:rPr>
  </w:style>
  <w:style w:type="character" w:customStyle="1" w:styleId="ListLabel372">
    <w:name w:val="ListLabel 372"/>
    <w:rPr>
      <w:rFonts w:cs="Wingdings"/>
    </w:rPr>
  </w:style>
  <w:style w:type="character" w:customStyle="1" w:styleId="ListLabel373">
    <w:name w:val="ListLabel 373"/>
    <w:rPr>
      <w:rFonts w:cs="Symbol"/>
    </w:rPr>
  </w:style>
  <w:style w:type="character" w:customStyle="1" w:styleId="ListLabel374">
    <w:name w:val="ListLabel 374"/>
    <w:rPr>
      <w:rFonts w:cs="Courier New"/>
    </w:rPr>
  </w:style>
  <w:style w:type="character" w:customStyle="1" w:styleId="ListLabel375">
    <w:name w:val="ListLabel 375"/>
    <w:rPr>
      <w:rFonts w:cs="Wingdings"/>
    </w:rPr>
  </w:style>
  <w:style w:type="character" w:customStyle="1" w:styleId="ListLabel376">
    <w:name w:val="ListLabel 376"/>
    <w:rPr>
      <w:rFonts w:cs="Tahoma"/>
      <w:sz w:val="24"/>
    </w:rPr>
  </w:style>
  <w:style w:type="character" w:customStyle="1" w:styleId="ListLabel377">
    <w:name w:val="ListLabel 377"/>
    <w:rPr>
      <w:rFonts w:cs="Courier New"/>
    </w:rPr>
  </w:style>
  <w:style w:type="character" w:customStyle="1" w:styleId="ListLabel378">
    <w:name w:val="ListLabel 378"/>
    <w:rPr>
      <w:rFonts w:cs="Wingdings"/>
    </w:rPr>
  </w:style>
  <w:style w:type="character" w:customStyle="1" w:styleId="ListLabel379">
    <w:name w:val="ListLabel 379"/>
    <w:rPr>
      <w:rFonts w:cs="Symbol"/>
    </w:rPr>
  </w:style>
  <w:style w:type="character" w:customStyle="1" w:styleId="ListLabel380">
    <w:name w:val="ListLabel 380"/>
    <w:rPr>
      <w:rFonts w:cs="Courier New"/>
    </w:rPr>
  </w:style>
  <w:style w:type="character" w:customStyle="1" w:styleId="ListLabel381">
    <w:name w:val="ListLabel 381"/>
    <w:rPr>
      <w:rFonts w:cs="Wingdings"/>
    </w:rPr>
  </w:style>
  <w:style w:type="character" w:customStyle="1" w:styleId="ListLabel382">
    <w:name w:val="ListLabel 382"/>
    <w:rPr>
      <w:rFonts w:cs="Symbol"/>
    </w:rPr>
  </w:style>
  <w:style w:type="character" w:customStyle="1" w:styleId="ListLabel383">
    <w:name w:val="ListLabel 383"/>
    <w:rPr>
      <w:rFonts w:cs="Courier New"/>
    </w:rPr>
  </w:style>
  <w:style w:type="character" w:customStyle="1" w:styleId="ListLabel384">
    <w:name w:val="ListLabel 384"/>
    <w:rPr>
      <w:rFonts w:cs="Wingdings"/>
    </w:rPr>
  </w:style>
  <w:style w:type="character" w:customStyle="1" w:styleId="ListLabel385">
    <w:name w:val="ListLabel 385"/>
    <w:rPr>
      <w:rFonts w:cs="Tahoma"/>
      <w:sz w:val="24"/>
    </w:rPr>
  </w:style>
  <w:style w:type="character" w:customStyle="1" w:styleId="ListLabel386">
    <w:name w:val="ListLabel 386"/>
    <w:rPr>
      <w:rFonts w:cs="Courier New"/>
    </w:rPr>
  </w:style>
  <w:style w:type="character" w:customStyle="1" w:styleId="ListLabel387">
    <w:name w:val="ListLabel 387"/>
    <w:rPr>
      <w:rFonts w:cs="Wingdings"/>
    </w:rPr>
  </w:style>
  <w:style w:type="character" w:customStyle="1" w:styleId="ListLabel388">
    <w:name w:val="ListLabel 388"/>
    <w:rPr>
      <w:rFonts w:cs="Symbol"/>
    </w:rPr>
  </w:style>
  <w:style w:type="character" w:customStyle="1" w:styleId="ListLabel389">
    <w:name w:val="ListLabel 389"/>
    <w:rPr>
      <w:rFonts w:cs="Courier New"/>
    </w:rPr>
  </w:style>
  <w:style w:type="character" w:customStyle="1" w:styleId="ListLabel390">
    <w:name w:val="ListLabel 390"/>
    <w:rPr>
      <w:rFonts w:cs="Wingdings"/>
    </w:rPr>
  </w:style>
  <w:style w:type="character" w:customStyle="1" w:styleId="ListLabel391">
    <w:name w:val="ListLabel 391"/>
    <w:rPr>
      <w:rFonts w:cs="Symbol"/>
    </w:rPr>
  </w:style>
  <w:style w:type="character" w:customStyle="1" w:styleId="ListLabel392">
    <w:name w:val="ListLabel 392"/>
    <w:rPr>
      <w:rFonts w:cs="Courier New"/>
    </w:rPr>
  </w:style>
  <w:style w:type="character" w:customStyle="1" w:styleId="ListLabel393">
    <w:name w:val="ListLabel 393"/>
    <w:rPr>
      <w:rFonts w:cs="Wingdings"/>
    </w:rPr>
  </w:style>
  <w:style w:type="character" w:customStyle="1" w:styleId="ListLabel394">
    <w:name w:val="ListLabel 394"/>
    <w:rPr>
      <w:rFonts w:cs="Tahoma"/>
      <w:sz w:val="24"/>
    </w:rPr>
  </w:style>
  <w:style w:type="character" w:customStyle="1" w:styleId="ListLabel395">
    <w:name w:val="ListLabel 395"/>
    <w:rPr>
      <w:rFonts w:cs="Courier New"/>
    </w:rPr>
  </w:style>
  <w:style w:type="character" w:customStyle="1" w:styleId="ListLabel396">
    <w:name w:val="ListLabel 396"/>
    <w:rPr>
      <w:rFonts w:cs="Wingdings"/>
    </w:rPr>
  </w:style>
  <w:style w:type="character" w:customStyle="1" w:styleId="ListLabel397">
    <w:name w:val="ListLabel 397"/>
    <w:rPr>
      <w:rFonts w:cs="Symbol"/>
    </w:rPr>
  </w:style>
  <w:style w:type="character" w:customStyle="1" w:styleId="ListLabel398">
    <w:name w:val="ListLabel 398"/>
    <w:rPr>
      <w:rFonts w:cs="Courier New"/>
    </w:rPr>
  </w:style>
  <w:style w:type="character" w:customStyle="1" w:styleId="ListLabel399">
    <w:name w:val="ListLabel 399"/>
    <w:rPr>
      <w:rFonts w:cs="Wingdings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Courier New"/>
    </w:rPr>
  </w:style>
  <w:style w:type="character" w:customStyle="1" w:styleId="ListLabel402">
    <w:name w:val="ListLabel 402"/>
    <w:rPr>
      <w:rFonts w:cs="Wingdings"/>
    </w:rPr>
  </w:style>
  <w:style w:type="character" w:customStyle="1" w:styleId="ListLabel403">
    <w:name w:val="ListLabel 403"/>
    <w:rPr>
      <w:rFonts w:cs="Tahoma"/>
      <w:sz w:val="24"/>
    </w:rPr>
  </w:style>
  <w:style w:type="character" w:customStyle="1" w:styleId="ListLabel404">
    <w:name w:val="ListLabel 404"/>
    <w:rPr>
      <w:rFonts w:cs="Courier New"/>
    </w:rPr>
  </w:style>
  <w:style w:type="character" w:customStyle="1" w:styleId="ListLabel405">
    <w:name w:val="ListLabel 405"/>
    <w:rPr>
      <w:rFonts w:cs="Wingdings"/>
    </w:rPr>
  </w:style>
  <w:style w:type="character" w:customStyle="1" w:styleId="ListLabel406">
    <w:name w:val="ListLabel 406"/>
    <w:rPr>
      <w:rFonts w:cs="Symbol"/>
    </w:rPr>
  </w:style>
  <w:style w:type="character" w:customStyle="1" w:styleId="ListLabel407">
    <w:name w:val="ListLabel 407"/>
    <w:rPr>
      <w:rFonts w:cs="Courier New"/>
    </w:rPr>
  </w:style>
  <w:style w:type="character" w:customStyle="1" w:styleId="ListLabel408">
    <w:name w:val="ListLabel 408"/>
    <w:rPr>
      <w:rFonts w:cs="Wingdings"/>
    </w:rPr>
  </w:style>
  <w:style w:type="character" w:customStyle="1" w:styleId="ListLabel409">
    <w:name w:val="ListLabel 409"/>
    <w:rPr>
      <w:rFonts w:cs="Symbol"/>
    </w:rPr>
  </w:style>
  <w:style w:type="character" w:customStyle="1" w:styleId="ListLabel410">
    <w:name w:val="ListLabel 410"/>
    <w:rPr>
      <w:rFonts w:cs="Courier New"/>
    </w:rPr>
  </w:style>
  <w:style w:type="character" w:customStyle="1" w:styleId="ListLabel411">
    <w:name w:val="ListLabel 411"/>
    <w:rPr>
      <w:rFonts w:cs="Wingdings"/>
    </w:rPr>
  </w:style>
  <w:style w:type="character" w:customStyle="1" w:styleId="ListLabel412">
    <w:name w:val="ListLabel 412"/>
    <w:rPr>
      <w:rFonts w:cs="Tahoma"/>
      <w:sz w:val="24"/>
    </w:rPr>
  </w:style>
  <w:style w:type="character" w:customStyle="1" w:styleId="ListLabel413">
    <w:name w:val="ListLabel 413"/>
    <w:rPr>
      <w:rFonts w:cs="Courier New"/>
    </w:rPr>
  </w:style>
  <w:style w:type="character" w:customStyle="1" w:styleId="ListLabel414">
    <w:name w:val="ListLabel 414"/>
    <w:rPr>
      <w:rFonts w:cs="Wingdings"/>
    </w:rPr>
  </w:style>
  <w:style w:type="character" w:customStyle="1" w:styleId="ListLabel415">
    <w:name w:val="ListLabel 415"/>
    <w:rPr>
      <w:rFonts w:cs="Symbol"/>
    </w:rPr>
  </w:style>
  <w:style w:type="character" w:customStyle="1" w:styleId="ListLabel416">
    <w:name w:val="ListLabel 416"/>
    <w:rPr>
      <w:rFonts w:cs="Courier New"/>
    </w:rPr>
  </w:style>
  <w:style w:type="character" w:customStyle="1" w:styleId="ListLabel417">
    <w:name w:val="ListLabel 417"/>
    <w:rPr>
      <w:rFonts w:cs="Wingdings"/>
    </w:rPr>
  </w:style>
  <w:style w:type="character" w:customStyle="1" w:styleId="ListLabel418">
    <w:name w:val="ListLabel 418"/>
    <w:rPr>
      <w:rFonts w:cs="Symbol"/>
    </w:rPr>
  </w:style>
  <w:style w:type="character" w:customStyle="1" w:styleId="ListLabel419">
    <w:name w:val="ListLabel 419"/>
    <w:rPr>
      <w:rFonts w:cs="Courier New"/>
    </w:rPr>
  </w:style>
  <w:style w:type="character" w:customStyle="1" w:styleId="ListLabel420">
    <w:name w:val="ListLabel 420"/>
    <w:rPr>
      <w:rFonts w:cs="Wingdings"/>
    </w:rPr>
  </w:style>
  <w:style w:type="character" w:customStyle="1" w:styleId="ListLabel421">
    <w:name w:val="ListLabel 421"/>
    <w:rPr>
      <w:rFonts w:cs="Tahoma"/>
      <w:sz w:val="24"/>
    </w:rPr>
  </w:style>
  <w:style w:type="character" w:customStyle="1" w:styleId="ListLabel422">
    <w:name w:val="ListLabel 422"/>
    <w:rPr>
      <w:rFonts w:cs="Courier New"/>
    </w:rPr>
  </w:style>
  <w:style w:type="character" w:customStyle="1" w:styleId="ListLabel423">
    <w:name w:val="ListLabel 423"/>
    <w:rPr>
      <w:rFonts w:cs="Wingdings"/>
    </w:rPr>
  </w:style>
  <w:style w:type="character" w:customStyle="1" w:styleId="ListLabel424">
    <w:name w:val="ListLabel 424"/>
    <w:rPr>
      <w:rFonts w:cs="Symbol"/>
    </w:rPr>
  </w:style>
  <w:style w:type="character" w:customStyle="1" w:styleId="ListLabel425">
    <w:name w:val="ListLabel 425"/>
    <w:rPr>
      <w:rFonts w:cs="Courier New"/>
    </w:rPr>
  </w:style>
  <w:style w:type="character" w:customStyle="1" w:styleId="ListLabel426">
    <w:name w:val="ListLabel 426"/>
    <w:rPr>
      <w:rFonts w:cs="Wingdings"/>
    </w:rPr>
  </w:style>
  <w:style w:type="character" w:customStyle="1" w:styleId="ListLabel427">
    <w:name w:val="ListLabel 427"/>
    <w:rPr>
      <w:rFonts w:cs="Symbol"/>
    </w:rPr>
  </w:style>
  <w:style w:type="character" w:customStyle="1" w:styleId="ListLabel428">
    <w:name w:val="ListLabel 428"/>
    <w:rPr>
      <w:rFonts w:cs="Courier New"/>
    </w:rPr>
  </w:style>
  <w:style w:type="character" w:customStyle="1" w:styleId="ListLabel429">
    <w:name w:val="ListLabel 429"/>
    <w:rPr>
      <w:rFonts w:cs="Wingdings"/>
    </w:rPr>
  </w:style>
  <w:style w:type="character" w:customStyle="1" w:styleId="ListLabel430">
    <w:name w:val="ListLabel 430"/>
    <w:rPr>
      <w:rFonts w:cs="Tahoma"/>
      <w:sz w:val="24"/>
    </w:rPr>
  </w:style>
  <w:style w:type="character" w:customStyle="1" w:styleId="ListLabel431">
    <w:name w:val="ListLabel 431"/>
    <w:rPr>
      <w:rFonts w:cs="Courier New"/>
    </w:rPr>
  </w:style>
  <w:style w:type="character" w:customStyle="1" w:styleId="ListLabel432">
    <w:name w:val="ListLabel 432"/>
    <w:rPr>
      <w:rFonts w:cs="Wingdings"/>
    </w:rPr>
  </w:style>
  <w:style w:type="character" w:customStyle="1" w:styleId="ListLabel433">
    <w:name w:val="ListLabel 433"/>
    <w:rPr>
      <w:rFonts w:cs="Symbol"/>
    </w:rPr>
  </w:style>
  <w:style w:type="character" w:customStyle="1" w:styleId="ListLabel434">
    <w:name w:val="ListLabel 434"/>
    <w:rPr>
      <w:rFonts w:cs="Courier New"/>
    </w:rPr>
  </w:style>
  <w:style w:type="character" w:customStyle="1" w:styleId="ListLabel435">
    <w:name w:val="ListLabel 435"/>
    <w:rPr>
      <w:rFonts w:cs="Wingdings"/>
    </w:rPr>
  </w:style>
  <w:style w:type="character" w:customStyle="1" w:styleId="ListLabel436">
    <w:name w:val="ListLabel 436"/>
    <w:rPr>
      <w:rFonts w:cs="Symbol"/>
    </w:rPr>
  </w:style>
  <w:style w:type="character" w:customStyle="1" w:styleId="ListLabel437">
    <w:name w:val="ListLabel 437"/>
    <w:rPr>
      <w:rFonts w:cs="Courier New"/>
    </w:rPr>
  </w:style>
  <w:style w:type="character" w:customStyle="1" w:styleId="ListLabel438">
    <w:name w:val="ListLabel 438"/>
    <w:rPr>
      <w:rFonts w:cs="Wingdings"/>
    </w:rPr>
  </w:style>
  <w:style w:type="character" w:customStyle="1" w:styleId="ListLabel439">
    <w:name w:val="ListLabel 439"/>
    <w:rPr>
      <w:rFonts w:cs="Tahoma"/>
      <w:sz w:val="24"/>
    </w:rPr>
  </w:style>
  <w:style w:type="character" w:customStyle="1" w:styleId="ListLabel440">
    <w:name w:val="ListLabel 440"/>
    <w:rPr>
      <w:rFonts w:cs="Courier New"/>
    </w:rPr>
  </w:style>
  <w:style w:type="character" w:customStyle="1" w:styleId="ListLabel441">
    <w:name w:val="ListLabel 441"/>
    <w:rPr>
      <w:rFonts w:cs="Wingdings"/>
    </w:rPr>
  </w:style>
  <w:style w:type="character" w:customStyle="1" w:styleId="ListLabel442">
    <w:name w:val="ListLabel 442"/>
    <w:rPr>
      <w:rFonts w:cs="Symbol"/>
    </w:rPr>
  </w:style>
  <w:style w:type="character" w:customStyle="1" w:styleId="ListLabel443">
    <w:name w:val="ListLabel 443"/>
    <w:rPr>
      <w:rFonts w:cs="Courier New"/>
    </w:rPr>
  </w:style>
  <w:style w:type="character" w:customStyle="1" w:styleId="ListLabel444">
    <w:name w:val="ListLabel 444"/>
    <w:rPr>
      <w:rFonts w:cs="Wingdings"/>
    </w:rPr>
  </w:style>
  <w:style w:type="character" w:customStyle="1" w:styleId="ListLabel445">
    <w:name w:val="ListLabel 445"/>
    <w:rPr>
      <w:rFonts w:cs="Symbol"/>
    </w:rPr>
  </w:style>
  <w:style w:type="character" w:customStyle="1" w:styleId="ListLabel446">
    <w:name w:val="ListLabel 446"/>
    <w:rPr>
      <w:rFonts w:cs="Courier New"/>
    </w:rPr>
  </w:style>
  <w:style w:type="character" w:customStyle="1" w:styleId="ListLabel447">
    <w:name w:val="ListLabel 447"/>
    <w:rPr>
      <w:rFonts w:cs="Wingdings"/>
    </w:rPr>
  </w:style>
  <w:style w:type="character" w:customStyle="1" w:styleId="ListLabel448">
    <w:name w:val="ListLabel 448"/>
    <w:rPr>
      <w:rFonts w:cs="Tahoma"/>
      <w:sz w:val="24"/>
    </w:rPr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Wingdings"/>
    </w:rPr>
  </w:style>
  <w:style w:type="character" w:customStyle="1" w:styleId="ListLabel451">
    <w:name w:val="ListLabel 451"/>
    <w:rPr>
      <w:rFonts w:cs="Symbol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Wingdings"/>
    </w:rPr>
  </w:style>
  <w:style w:type="character" w:customStyle="1" w:styleId="ListLabel454">
    <w:name w:val="ListLabel 454"/>
    <w:rPr>
      <w:rFonts w:cs="Symbol"/>
    </w:rPr>
  </w:style>
  <w:style w:type="character" w:customStyle="1" w:styleId="ListLabel455">
    <w:name w:val="ListLabel 455"/>
    <w:rPr>
      <w:rFonts w:cs="Courier New"/>
    </w:rPr>
  </w:style>
  <w:style w:type="character" w:customStyle="1" w:styleId="ListLabel456">
    <w:name w:val="ListLabel 456"/>
    <w:rPr>
      <w:rFonts w:cs="Wingdings"/>
    </w:rPr>
  </w:style>
  <w:style w:type="character" w:customStyle="1" w:styleId="ListLabel457">
    <w:name w:val="ListLabel 457"/>
    <w:rPr>
      <w:rFonts w:cs="Tahoma"/>
      <w:sz w:val="24"/>
    </w:rPr>
  </w:style>
  <w:style w:type="character" w:customStyle="1" w:styleId="ListLabel458">
    <w:name w:val="ListLabel 458"/>
    <w:rPr>
      <w:rFonts w:cs="Courier New"/>
    </w:rPr>
  </w:style>
  <w:style w:type="character" w:customStyle="1" w:styleId="ListLabel459">
    <w:name w:val="ListLabel 459"/>
    <w:rPr>
      <w:rFonts w:cs="Wingdings"/>
    </w:rPr>
  </w:style>
  <w:style w:type="character" w:customStyle="1" w:styleId="ListLabel460">
    <w:name w:val="ListLabel 460"/>
    <w:rPr>
      <w:rFonts w:cs="Symbol"/>
    </w:rPr>
  </w:style>
  <w:style w:type="character" w:customStyle="1" w:styleId="ListLabel461">
    <w:name w:val="ListLabel 461"/>
    <w:rPr>
      <w:rFonts w:cs="Courier New"/>
    </w:rPr>
  </w:style>
  <w:style w:type="character" w:customStyle="1" w:styleId="ListLabel462">
    <w:name w:val="ListLabel 462"/>
    <w:rPr>
      <w:rFonts w:cs="Wingdings"/>
    </w:rPr>
  </w:style>
  <w:style w:type="character" w:customStyle="1" w:styleId="ListLabel463">
    <w:name w:val="ListLabel 463"/>
    <w:rPr>
      <w:rFonts w:cs="Symbol"/>
    </w:rPr>
  </w:style>
  <w:style w:type="character" w:customStyle="1" w:styleId="ListLabel464">
    <w:name w:val="ListLabel 464"/>
    <w:rPr>
      <w:rFonts w:cs="Courier New"/>
    </w:rPr>
  </w:style>
  <w:style w:type="character" w:customStyle="1" w:styleId="ListLabel465">
    <w:name w:val="ListLabel 465"/>
    <w:rPr>
      <w:rFonts w:cs="Wingdings"/>
    </w:rPr>
  </w:style>
  <w:style w:type="character" w:customStyle="1" w:styleId="ListLabel466">
    <w:name w:val="ListLabel 466"/>
    <w:rPr>
      <w:rFonts w:cs="Tahoma"/>
      <w:sz w:val="24"/>
    </w:rPr>
  </w:style>
  <w:style w:type="character" w:customStyle="1" w:styleId="ListLabel467">
    <w:name w:val="ListLabel 467"/>
    <w:rPr>
      <w:rFonts w:cs="Courier New"/>
    </w:rPr>
  </w:style>
  <w:style w:type="character" w:customStyle="1" w:styleId="ListLabel468">
    <w:name w:val="ListLabel 468"/>
    <w:rPr>
      <w:rFonts w:cs="Wingdings"/>
    </w:rPr>
  </w:style>
  <w:style w:type="character" w:customStyle="1" w:styleId="ListLabel469">
    <w:name w:val="ListLabel 469"/>
    <w:rPr>
      <w:rFonts w:cs="Symbol"/>
    </w:rPr>
  </w:style>
  <w:style w:type="character" w:customStyle="1" w:styleId="ListLabel470">
    <w:name w:val="ListLabel 470"/>
    <w:rPr>
      <w:rFonts w:cs="Courier New"/>
    </w:rPr>
  </w:style>
  <w:style w:type="character" w:customStyle="1" w:styleId="ListLabel471">
    <w:name w:val="ListLabel 471"/>
    <w:rPr>
      <w:rFonts w:cs="Wingdings"/>
    </w:rPr>
  </w:style>
  <w:style w:type="character" w:customStyle="1" w:styleId="ListLabel472">
    <w:name w:val="ListLabel 472"/>
    <w:rPr>
      <w:rFonts w:cs="Symbol"/>
    </w:rPr>
  </w:style>
  <w:style w:type="character" w:customStyle="1" w:styleId="ListLabel473">
    <w:name w:val="ListLabel 473"/>
    <w:rPr>
      <w:rFonts w:cs="Courier New"/>
    </w:rPr>
  </w:style>
  <w:style w:type="character" w:customStyle="1" w:styleId="ListLabel474">
    <w:name w:val="ListLabel 474"/>
    <w:rPr>
      <w:rFonts w:cs="Wingdings"/>
    </w:rPr>
  </w:style>
  <w:style w:type="character" w:customStyle="1" w:styleId="ListLabel475">
    <w:name w:val="ListLabel 475"/>
    <w:rPr>
      <w:rFonts w:cs="Tahoma"/>
      <w:sz w:val="24"/>
    </w:rPr>
  </w:style>
  <w:style w:type="character" w:customStyle="1" w:styleId="ListLabel476">
    <w:name w:val="ListLabel 476"/>
    <w:rPr>
      <w:rFonts w:cs="Courier New"/>
    </w:rPr>
  </w:style>
  <w:style w:type="character" w:customStyle="1" w:styleId="ListLabel477">
    <w:name w:val="ListLabel 477"/>
    <w:rPr>
      <w:rFonts w:cs="Wingdings"/>
    </w:rPr>
  </w:style>
  <w:style w:type="character" w:customStyle="1" w:styleId="ListLabel478">
    <w:name w:val="ListLabel 478"/>
    <w:rPr>
      <w:rFonts w:cs="Symbol"/>
    </w:rPr>
  </w:style>
  <w:style w:type="character" w:customStyle="1" w:styleId="ListLabel479">
    <w:name w:val="ListLabel 479"/>
    <w:rPr>
      <w:rFonts w:cs="Courier New"/>
    </w:rPr>
  </w:style>
  <w:style w:type="character" w:customStyle="1" w:styleId="ListLabel480">
    <w:name w:val="ListLabel 480"/>
    <w:rPr>
      <w:rFonts w:cs="Wingdings"/>
    </w:rPr>
  </w:style>
  <w:style w:type="character" w:customStyle="1" w:styleId="ListLabel481">
    <w:name w:val="ListLabel 481"/>
    <w:rPr>
      <w:rFonts w:cs="Symbol"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Tahoma"/>
      <w:sz w:val="24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cs="Symbol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ListLabel490">
    <w:name w:val="ListLabel 490"/>
    <w:rPr>
      <w:rFonts w:cs="Symbol"/>
    </w:rPr>
  </w:style>
  <w:style w:type="character" w:customStyle="1" w:styleId="ListLabel491">
    <w:name w:val="ListLabel 491"/>
    <w:rPr>
      <w:rFonts w:cs="Courier New"/>
    </w:rPr>
  </w:style>
  <w:style w:type="character" w:customStyle="1" w:styleId="ListLabel492">
    <w:name w:val="ListLabel 492"/>
    <w:rPr>
      <w:rFonts w:cs="Wingdings"/>
    </w:rPr>
  </w:style>
  <w:style w:type="character" w:customStyle="1" w:styleId="ListLabel493">
    <w:name w:val="ListLabel 493"/>
    <w:rPr>
      <w:rFonts w:cs="Tahoma"/>
      <w:sz w:val="24"/>
    </w:rPr>
  </w:style>
  <w:style w:type="character" w:customStyle="1" w:styleId="ListLabel494">
    <w:name w:val="ListLabel 494"/>
    <w:rPr>
      <w:rFonts w:cs="Courier New"/>
    </w:rPr>
  </w:style>
  <w:style w:type="character" w:customStyle="1" w:styleId="ListLabel495">
    <w:name w:val="ListLabel 495"/>
    <w:rPr>
      <w:rFonts w:cs="Wingdings"/>
    </w:rPr>
  </w:style>
  <w:style w:type="character" w:customStyle="1" w:styleId="ListLabel496">
    <w:name w:val="ListLabel 496"/>
    <w:rPr>
      <w:rFonts w:cs="Symbol"/>
    </w:rPr>
  </w:style>
  <w:style w:type="character" w:customStyle="1" w:styleId="ListLabel497">
    <w:name w:val="ListLabel 497"/>
    <w:rPr>
      <w:rFonts w:cs="Courier New"/>
    </w:rPr>
  </w:style>
  <w:style w:type="character" w:customStyle="1" w:styleId="ListLabel498">
    <w:name w:val="ListLabel 498"/>
    <w:rPr>
      <w:rFonts w:cs="Wingdings"/>
    </w:rPr>
  </w:style>
  <w:style w:type="character" w:customStyle="1" w:styleId="ListLabel499">
    <w:name w:val="ListLabel 499"/>
    <w:rPr>
      <w:rFonts w:cs="Symbol"/>
    </w:rPr>
  </w:style>
  <w:style w:type="character" w:customStyle="1" w:styleId="ListLabel500">
    <w:name w:val="ListLabel 500"/>
    <w:rPr>
      <w:rFonts w:cs="Courier New"/>
    </w:rPr>
  </w:style>
  <w:style w:type="character" w:customStyle="1" w:styleId="ListLabel501">
    <w:name w:val="ListLabel 501"/>
    <w:rPr>
      <w:rFonts w:cs="Wingdings"/>
    </w:rPr>
  </w:style>
  <w:style w:type="character" w:customStyle="1" w:styleId="ListLabel502">
    <w:name w:val="ListLabel 502"/>
    <w:rPr>
      <w:rFonts w:cs="Tahoma"/>
      <w:sz w:val="24"/>
    </w:rPr>
  </w:style>
  <w:style w:type="character" w:customStyle="1" w:styleId="ListLabel503">
    <w:name w:val="ListLabel 503"/>
    <w:rPr>
      <w:rFonts w:cs="Courier New"/>
    </w:rPr>
  </w:style>
  <w:style w:type="character" w:customStyle="1" w:styleId="ListLabel504">
    <w:name w:val="ListLabel 504"/>
    <w:rPr>
      <w:rFonts w:cs="Wingdings"/>
    </w:rPr>
  </w:style>
  <w:style w:type="character" w:customStyle="1" w:styleId="ListLabel505">
    <w:name w:val="ListLabel 505"/>
    <w:rPr>
      <w:rFonts w:cs="Symbol"/>
    </w:rPr>
  </w:style>
  <w:style w:type="character" w:customStyle="1" w:styleId="ListLabel506">
    <w:name w:val="ListLabel 506"/>
    <w:rPr>
      <w:rFonts w:cs="Courier New"/>
    </w:rPr>
  </w:style>
  <w:style w:type="character" w:customStyle="1" w:styleId="ListLabel507">
    <w:name w:val="ListLabel 507"/>
    <w:rPr>
      <w:rFonts w:cs="Wingdings"/>
    </w:rPr>
  </w:style>
  <w:style w:type="character" w:customStyle="1" w:styleId="ListLabel508">
    <w:name w:val="ListLabel 508"/>
    <w:rPr>
      <w:rFonts w:cs="Symbol"/>
    </w:rPr>
  </w:style>
  <w:style w:type="character" w:customStyle="1" w:styleId="ListLabel509">
    <w:name w:val="ListLabel 509"/>
    <w:rPr>
      <w:rFonts w:cs="Courier New"/>
    </w:rPr>
  </w:style>
  <w:style w:type="character" w:customStyle="1" w:styleId="ListLabel510">
    <w:name w:val="ListLabel 510"/>
    <w:rPr>
      <w:rFonts w:cs="Wingdings"/>
    </w:rPr>
  </w:style>
  <w:style w:type="character" w:customStyle="1" w:styleId="ListLabel511">
    <w:name w:val="ListLabel 511"/>
    <w:rPr>
      <w:rFonts w:cs="Tahoma"/>
      <w:sz w:val="24"/>
    </w:rPr>
  </w:style>
  <w:style w:type="character" w:customStyle="1" w:styleId="ListLabel512">
    <w:name w:val="ListLabel 512"/>
    <w:rPr>
      <w:rFonts w:cs="Courier New"/>
    </w:rPr>
  </w:style>
  <w:style w:type="character" w:customStyle="1" w:styleId="ListLabel513">
    <w:name w:val="ListLabel 513"/>
    <w:rPr>
      <w:rFonts w:cs="Wingdings"/>
    </w:rPr>
  </w:style>
  <w:style w:type="character" w:customStyle="1" w:styleId="ListLabel514">
    <w:name w:val="ListLabel 514"/>
    <w:rPr>
      <w:rFonts w:cs="Symbol"/>
    </w:rPr>
  </w:style>
  <w:style w:type="character" w:customStyle="1" w:styleId="ListLabel515">
    <w:name w:val="ListLabel 515"/>
    <w:rPr>
      <w:rFonts w:cs="Courier New"/>
    </w:rPr>
  </w:style>
  <w:style w:type="character" w:customStyle="1" w:styleId="ListLabel516">
    <w:name w:val="ListLabel 516"/>
    <w:rPr>
      <w:rFonts w:cs="Wingdings"/>
    </w:rPr>
  </w:style>
  <w:style w:type="character" w:customStyle="1" w:styleId="ListLabel517">
    <w:name w:val="ListLabel 517"/>
    <w:rPr>
      <w:rFonts w:cs="Symbol"/>
    </w:rPr>
  </w:style>
  <w:style w:type="character" w:customStyle="1" w:styleId="ListLabel518">
    <w:name w:val="ListLabel 518"/>
    <w:rPr>
      <w:rFonts w:cs="Courier New"/>
    </w:rPr>
  </w:style>
  <w:style w:type="character" w:customStyle="1" w:styleId="ListLabel519">
    <w:name w:val="ListLabel 519"/>
    <w:rPr>
      <w:rFonts w:cs="Wingdings"/>
    </w:rPr>
  </w:style>
  <w:style w:type="character" w:customStyle="1" w:styleId="ListLabel520">
    <w:name w:val="ListLabel 520"/>
    <w:rPr>
      <w:rFonts w:cs="Tahoma"/>
      <w:sz w:val="24"/>
    </w:rPr>
  </w:style>
  <w:style w:type="character" w:customStyle="1" w:styleId="ListLabel521">
    <w:name w:val="ListLabel 521"/>
    <w:rPr>
      <w:rFonts w:cs="Courier New"/>
    </w:rPr>
  </w:style>
  <w:style w:type="character" w:customStyle="1" w:styleId="ListLabel522">
    <w:name w:val="ListLabel 522"/>
    <w:rPr>
      <w:rFonts w:cs="Wingdings"/>
    </w:rPr>
  </w:style>
  <w:style w:type="character" w:customStyle="1" w:styleId="ListLabel523">
    <w:name w:val="ListLabel 523"/>
    <w:rPr>
      <w:rFonts w:cs="Symbol"/>
    </w:rPr>
  </w:style>
  <w:style w:type="character" w:customStyle="1" w:styleId="ListLabel524">
    <w:name w:val="ListLabel 524"/>
    <w:rPr>
      <w:rFonts w:cs="Courier New"/>
    </w:rPr>
  </w:style>
  <w:style w:type="character" w:customStyle="1" w:styleId="ListLabel525">
    <w:name w:val="ListLabel 525"/>
    <w:rPr>
      <w:rFonts w:cs="Wingdings"/>
    </w:rPr>
  </w:style>
  <w:style w:type="character" w:customStyle="1" w:styleId="ListLabel526">
    <w:name w:val="ListLabel 526"/>
    <w:rPr>
      <w:rFonts w:cs="Symbol"/>
    </w:rPr>
  </w:style>
  <w:style w:type="character" w:customStyle="1" w:styleId="ListLabel527">
    <w:name w:val="ListLabel 527"/>
    <w:rPr>
      <w:rFonts w:cs="Courier New"/>
    </w:rPr>
  </w:style>
  <w:style w:type="character" w:customStyle="1" w:styleId="ListLabel528">
    <w:name w:val="ListLabel 528"/>
    <w:rPr>
      <w:rFonts w:cs="Wingdings"/>
    </w:rPr>
  </w:style>
  <w:style w:type="character" w:customStyle="1" w:styleId="ListLabel529">
    <w:name w:val="ListLabel 529"/>
    <w:rPr>
      <w:rFonts w:cs="Tahoma"/>
      <w:sz w:val="24"/>
    </w:rPr>
  </w:style>
  <w:style w:type="character" w:customStyle="1" w:styleId="ListLabel530">
    <w:name w:val="ListLabel 530"/>
    <w:rPr>
      <w:rFonts w:cs="Courier New"/>
    </w:rPr>
  </w:style>
  <w:style w:type="character" w:customStyle="1" w:styleId="ListLabel531">
    <w:name w:val="ListLabel 531"/>
    <w:rPr>
      <w:rFonts w:cs="Wingdings"/>
    </w:rPr>
  </w:style>
  <w:style w:type="character" w:customStyle="1" w:styleId="ListLabel532">
    <w:name w:val="ListLabel 532"/>
    <w:rPr>
      <w:rFonts w:cs="Symbol"/>
    </w:rPr>
  </w:style>
  <w:style w:type="character" w:customStyle="1" w:styleId="ListLabel533">
    <w:name w:val="ListLabel 533"/>
    <w:rPr>
      <w:rFonts w:cs="Courier New"/>
    </w:rPr>
  </w:style>
  <w:style w:type="character" w:customStyle="1" w:styleId="ListLabel534">
    <w:name w:val="ListLabel 534"/>
    <w:rPr>
      <w:rFonts w:cs="Wingdings"/>
    </w:rPr>
  </w:style>
  <w:style w:type="character" w:customStyle="1" w:styleId="ListLabel535">
    <w:name w:val="ListLabel 535"/>
    <w:rPr>
      <w:rFonts w:cs="Symbol"/>
    </w:rPr>
  </w:style>
  <w:style w:type="character" w:customStyle="1" w:styleId="ListLabel536">
    <w:name w:val="ListLabel 536"/>
    <w:rPr>
      <w:rFonts w:cs="Courier New"/>
    </w:rPr>
  </w:style>
  <w:style w:type="character" w:customStyle="1" w:styleId="ListLabel537">
    <w:name w:val="ListLabel 537"/>
    <w:rPr>
      <w:rFonts w:cs="Wingdings"/>
    </w:rPr>
  </w:style>
  <w:style w:type="character" w:customStyle="1" w:styleId="ListLabel538">
    <w:name w:val="ListLabel 538"/>
    <w:rPr>
      <w:rFonts w:cs="Tahoma"/>
      <w:sz w:val="24"/>
    </w:rPr>
  </w:style>
  <w:style w:type="character" w:customStyle="1" w:styleId="ListLabel539">
    <w:name w:val="ListLabel 539"/>
    <w:rPr>
      <w:rFonts w:cs="Courier New"/>
    </w:rPr>
  </w:style>
  <w:style w:type="character" w:customStyle="1" w:styleId="ListLabel540">
    <w:name w:val="ListLabel 540"/>
    <w:rPr>
      <w:rFonts w:cs="Wingdings"/>
    </w:rPr>
  </w:style>
  <w:style w:type="character" w:customStyle="1" w:styleId="ListLabel541">
    <w:name w:val="ListLabel 541"/>
    <w:rPr>
      <w:rFonts w:cs="Symbol"/>
    </w:rPr>
  </w:style>
  <w:style w:type="character" w:customStyle="1" w:styleId="ListLabel542">
    <w:name w:val="ListLabel 542"/>
    <w:rPr>
      <w:rFonts w:cs="Courier New"/>
    </w:rPr>
  </w:style>
  <w:style w:type="character" w:customStyle="1" w:styleId="ListLabel543">
    <w:name w:val="ListLabel 543"/>
    <w:rPr>
      <w:rFonts w:cs="Wingdings"/>
    </w:rPr>
  </w:style>
  <w:style w:type="character" w:customStyle="1" w:styleId="ListLabel544">
    <w:name w:val="ListLabel 544"/>
    <w:rPr>
      <w:rFonts w:cs="Symbol"/>
    </w:rPr>
  </w:style>
  <w:style w:type="character" w:customStyle="1" w:styleId="ListLabel545">
    <w:name w:val="ListLabel 545"/>
    <w:rPr>
      <w:rFonts w:cs="Courier New"/>
    </w:rPr>
  </w:style>
  <w:style w:type="character" w:customStyle="1" w:styleId="ListLabel546">
    <w:name w:val="ListLabel 546"/>
    <w:rPr>
      <w:rFonts w:cs="Wingdings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3">
    <w:name w:val="WWNum3"/>
    <w:basedOn w:val="Bezzoznamu"/>
    <w:pPr>
      <w:numPr>
        <w:numId w:val="4"/>
      </w:numPr>
    </w:pPr>
  </w:style>
  <w:style w:type="numbering" w:customStyle="1" w:styleId="WWNum4">
    <w:name w:val="WWNum4"/>
    <w:basedOn w:val="Bezzoznamu"/>
    <w:pPr>
      <w:numPr>
        <w:numId w:val="5"/>
      </w:numPr>
    </w:pPr>
  </w:style>
  <w:style w:type="numbering" w:customStyle="1" w:styleId="WWNum5">
    <w:name w:val="WWNum5"/>
    <w:basedOn w:val="Bezzoznamu"/>
    <w:pPr>
      <w:numPr>
        <w:numId w:val="6"/>
      </w:numPr>
    </w:pPr>
  </w:style>
  <w:style w:type="numbering" w:customStyle="1" w:styleId="WWNum6">
    <w:name w:val="WWNum6"/>
    <w:basedOn w:val="Bezzoznamu"/>
    <w:pPr>
      <w:numPr>
        <w:numId w:val="7"/>
      </w:numPr>
    </w:pPr>
  </w:style>
  <w:style w:type="numbering" w:customStyle="1" w:styleId="WWNum7">
    <w:name w:val="WWNum7"/>
    <w:basedOn w:val="Bezzoznamu"/>
    <w:pPr>
      <w:numPr>
        <w:numId w:val="8"/>
      </w:numPr>
    </w:pPr>
  </w:style>
  <w:style w:type="numbering" w:customStyle="1" w:styleId="WWNum8">
    <w:name w:val="WWNum8"/>
    <w:basedOn w:val="Bezzoznamu"/>
    <w:pPr>
      <w:numPr>
        <w:numId w:val="9"/>
      </w:numPr>
    </w:pPr>
  </w:style>
  <w:style w:type="numbering" w:customStyle="1" w:styleId="WWNum9">
    <w:name w:val="WWNum9"/>
    <w:basedOn w:val="Bezzoznamu"/>
    <w:pPr>
      <w:numPr>
        <w:numId w:val="10"/>
      </w:numPr>
    </w:pPr>
  </w:style>
  <w:style w:type="numbering" w:customStyle="1" w:styleId="WWNum10">
    <w:name w:val="WWNum10"/>
    <w:basedOn w:val="Bezzoznamu"/>
    <w:pPr>
      <w:numPr>
        <w:numId w:val="11"/>
      </w:numPr>
    </w:pPr>
  </w:style>
  <w:style w:type="numbering" w:customStyle="1" w:styleId="WWNum11">
    <w:name w:val="WWNum11"/>
    <w:basedOn w:val="Bezzoznamu"/>
    <w:pPr>
      <w:numPr>
        <w:numId w:val="12"/>
      </w:numPr>
    </w:pPr>
  </w:style>
  <w:style w:type="numbering" w:customStyle="1" w:styleId="WWNum12">
    <w:name w:val="WWNum12"/>
    <w:basedOn w:val="Bezzoznamu"/>
    <w:pPr>
      <w:numPr>
        <w:numId w:val="13"/>
      </w:numPr>
    </w:pPr>
  </w:style>
  <w:style w:type="numbering" w:customStyle="1" w:styleId="WWNum13">
    <w:name w:val="WWNum13"/>
    <w:basedOn w:val="Bezzoznamu"/>
    <w:pPr>
      <w:numPr>
        <w:numId w:val="14"/>
      </w:numPr>
    </w:pPr>
  </w:style>
  <w:style w:type="numbering" w:customStyle="1" w:styleId="WWNum14">
    <w:name w:val="WWNum14"/>
    <w:basedOn w:val="Bezzoznamu"/>
    <w:pPr>
      <w:numPr>
        <w:numId w:val="15"/>
      </w:numPr>
    </w:pPr>
  </w:style>
  <w:style w:type="numbering" w:customStyle="1" w:styleId="WWNum15">
    <w:name w:val="WWNum15"/>
    <w:basedOn w:val="Bezzoznamu"/>
    <w:pPr>
      <w:numPr>
        <w:numId w:val="16"/>
      </w:numPr>
    </w:pPr>
  </w:style>
  <w:style w:type="numbering" w:customStyle="1" w:styleId="WWNum16">
    <w:name w:val="WWNum16"/>
    <w:basedOn w:val="Bezzoznamu"/>
    <w:pPr>
      <w:numPr>
        <w:numId w:val="17"/>
      </w:numPr>
    </w:pPr>
  </w:style>
  <w:style w:type="numbering" w:customStyle="1" w:styleId="WWNum17">
    <w:name w:val="WWNum17"/>
    <w:basedOn w:val="Bezzoznamu"/>
    <w:pPr>
      <w:numPr>
        <w:numId w:val="18"/>
      </w:numPr>
    </w:pPr>
  </w:style>
  <w:style w:type="numbering" w:customStyle="1" w:styleId="WWNum18">
    <w:name w:val="WWNum18"/>
    <w:basedOn w:val="Bezzoznamu"/>
    <w:pPr>
      <w:numPr>
        <w:numId w:val="19"/>
      </w:numPr>
    </w:pPr>
  </w:style>
  <w:style w:type="numbering" w:customStyle="1" w:styleId="WWNum19">
    <w:name w:val="WWNum19"/>
    <w:basedOn w:val="Bezzoznamu"/>
    <w:pPr>
      <w:numPr>
        <w:numId w:val="20"/>
      </w:numPr>
    </w:pPr>
  </w:style>
  <w:style w:type="numbering" w:customStyle="1" w:styleId="WWNum20">
    <w:name w:val="WWNum20"/>
    <w:basedOn w:val="Bezzoznamu"/>
    <w:pPr>
      <w:numPr>
        <w:numId w:val="21"/>
      </w:numPr>
    </w:pPr>
  </w:style>
  <w:style w:type="numbering" w:customStyle="1" w:styleId="WWNum21">
    <w:name w:val="WWNum21"/>
    <w:basedOn w:val="Bezzoznamu"/>
    <w:pPr>
      <w:numPr>
        <w:numId w:val="22"/>
      </w:numPr>
    </w:pPr>
  </w:style>
  <w:style w:type="numbering" w:customStyle="1" w:styleId="WWNum22">
    <w:name w:val="WWNum22"/>
    <w:basedOn w:val="Bezzoznamu"/>
    <w:pPr>
      <w:numPr>
        <w:numId w:val="23"/>
      </w:numPr>
    </w:pPr>
  </w:style>
  <w:style w:type="numbering" w:customStyle="1" w:styleId="WWNum23">
    <w:name w:val="WWNum23"/>
    <w:basedOn w:val="Bezzoznamu"/>
    <w:pPr>
      <w:numPr>
        <w:numId w:val="24"/>
      </w:numPr>
    </w:pPr>
  </w:style>
  <w:style w:type="numbering" w:customStyle="1" w:styleId="WWNum24">
    <w:name w:val="WWNum24"/>
    <w:basedOn w:val="Bezzoznamu"/>
    <w:pPr>
      <w:numPr>
        <w:numId w:val="25"/>
      </w:numPr>
    </w:pPr>
  </w:style>
  <w:style w:type="numbering" w:customStyle="1" w:styleId="WWNum25">
    <w:name w:val="WWNum25"/>
    <w:basedOn w:val="Bezzoznamu"/>
    <w:pPr>
      <w:numPr>
        <w:numId w:val="26"/>
      </w:numPr>
    </w:pPr>
  </w:style>
  <w:style w:type="numbering" w:customStyle="1" w:styleId="WWNum26">
    <w:name w:val="WWNum26"/>
    <w:basedOn w:val="Bezzoznamu"/>
    <w:pPr>
      <w:numPr>
        <w:numId w:val="27"/>
      </w:numPr>
    </w:pPr>
  </w:style>
  <w:style w:type="numbering" w:customStyle="1" w:styleId="WWNum27">
    <w:name w:val="WWNum27"/>
    <w:basedOn w:val="Bezzoznamu"/>
    <w:pPr>
      <w:numPr>
        <w:numId w:val="28"/>
      </w:numPr>
    </w:pPr>
  </w:style>
  <w:style w:type="numbering" w:customStyle="1" w:styleId="WWNum28">
    <w:name w:val="WWNum28"/>
    <w:basedOn w:val="Bezzoznamu"/>
    <w:pPr>
      <w:numPr>
        <w:numId w:val="29"/>
      </w:numPr>
    </w:pPr>
  </w:style>
  <w:style w:type="numbering" w:customStyle="1" w:styleId="WWNum29">
    <w:name w:val="WWNum29"/>
    <w:basedOn w:val="Bezzoznamu"/>
    <w:pPr>
      <w:numPr>
        <w:numId w:val="30"/>
      </w:numPr>
    </w:pPr>
  </w:style>
  <w:style w:type="numbering" w:customStyle="1" w:styleId="WWNum30">
    <w:name w:val="WWNum30"/>
    <w:basedOn w:val="Bezzoznamu"/>
    <w:pPr>
      <w:numPr>
        <w:numId w:val="31"/>
      </w:numPr>
    </w:pPr>
  </w:style>
  <w:style w:type="numbering" w:customStyle="1" w:styleId="WWNum31">
    <w:name w:val="WWNum31"/>
    <w:basedOn w:val="Bezzoznamu"/>
    <w:pPr>
      <w:numPr>
        <w:numId w:val="32"/>
      </w:numPr>
    </w:pPr>
  </w:style>
  <w:style w:type="numbering" w:customStyle="1" w:styleId="WWNum32">
    <w:name w:val="WWNum32"/>
    <w:basedOn w:val="Bezzoznamu"/>
    <w:pPr>
      <w:numPr>
        <w:numId w:val="33"/>
      </w:numPr>
    </w:pPr>
  </w:style>
  <w:style w:type="numbering" w:customStyle="1" w:styleId="WWNum33">
    <w:name w:val="WWNum33"/>
    <w:basedOn w:val="Bezzoznamu"/>
    <w:pPr>
      <w:numPr>
        <w:numId w:val="34"/>
      </w:numPr>
    </w:pPr>
  </w:style>
  <w:style w:type="numbering" w:customStyle="1" w:styleId="WWNum34">
    <w:name w:val="WWNum34"/>
    <w:basedOn w:val="Bezzoznamu"/>
    <w:pPr>
      <w:numPr>
        <w:numId w:val="35"/>
      </w:numPr>
    </w:pPr>
  </w:style>
  <w:style w:type="numbering" w:customStyle="1" w:styleId="WWNum35">
    <w:name w:val="WWNum35"/>
    <w:basedOn w:val="Bezzoznamu"/>
    <w:pPr>
      <w:numPr>
        <w:numId w:val="36"/>
      </w:numPr>
    </w:pPr>
  </w:style>
  <w:style w:type="numbering" w:customStyle="1" w:styleId="WWNum36">
    <w:name w:val="WWNum36"/>
    <w:basedOn w:val="Bezzoznamu"/>
    <w:pPr>
      <w:numPr>
        <w:numId w:val="37"/>
      </w:numPr>
    </w:pPr>
  </w:style>
  <w:style w:type="numbering" w:customStyle="1" w:styleId="WWNum37">
    <w:name w:val="WWNum37"/>
    <w:basedOn w:val="Bezzoznamu"/>
    <w:pPr>
      <w:numPr>
        <w:numId w:val="38"/>
      </w:numPr>
    </w:pPr>
  </w:style>
  <w:style w:type="numbering" w:customStyle="1" w:styleId="WWNum38">
    <w:name w:val="WWNum38"/>
    <w:basedOn w:val="Bezzoznamu"/>
    <w:pPr>
      <w:numPr>
        <w:numId w:val="39"/>
      </w:numPr>
    </w:pPr>
  </w:style>
  <w:style w:type="numbering" w:customStyle="1" w:styleId="WWNum39">
    <w:name w:val="WWNum39"/>
    <w:basedOn w:val="Bezzoznamu"/>
    <w:pPr>
      <w:numPr>
        <w:numId w:val="40"/>
      </w:numPr>
    </w:pPr>
  </w:style>
  <w:style w:type="numbering" w:customStyle="1" w:styleId="WWNum40">
    <w:name w:val="WWNum40"/>
    <w:basedOn w:val="Bezzoznamu"/>
    <w:pPr>
      <w:numPr>
        <w:numId w:val="41"/>
      </w:numPr>
    </w:pPr>
  </w:style>
  <w:style w:type="numbering" w:customStyle="1" w:styleId="WWNum41">
    <w:name w:val="WWNum41"/>
    <w:basedOn w:val="Bezzoznamu"/>
    <w:pPr>
      <w:numPr>
        <w:numId w:val="42"/>
      </w:numPr>
    </w:pPr>
  </w:style>
  <w:style w:type="numbering" w:customStyle="1" w:styleId="WWNum42">
    <w:name w:val="WWNum42"/>
    <w:basedOn w:val="Bezzoznamu"/>
    <w:pPr>
      <w:numPr>
        <w:numId w:val="43"/>
      </w:numPr>
    </w:pPr>
  </w:style>
  <w:style w:type="numbering" w:customStyle="1" w:styleId="WWNum43">
    <w:name w:val="WWNum43"/>
    <w:basedOn w:val="Bezzoznamu"/>
    <w:pPr>
      <w:numPr>
        <w:numId w:val="44"/>
      </w:numPr>
    </w:pPr>
  </w:style>
  <w:style w:type="numbering" w:customStyle="1" w:styleId="WWNum44">
    <w:name w:val="WWNum44"/>
    <w:basedOn w:val="Bezzoznamu"/>
    <w:pPr>
      <w:numPr>
        <w:numId w:val="45"/>
      </w:numPr>
    </w:pPr>
  </w:style>
  <w:style w:type="character" w:styleId="Odkaznakomentr">
    <w:name w:val="annotation reference"/>
    <w:uiPriority w:val="99"/>
    <w:semiHidden/>
    <w:unhideWhenUsed/>
    <w:rsid w:val="00E86EB8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EB8"/>
    <w:pPr>
      <w:widowControl w:val="0"/>
      <w:suppressAutoHyphens/>
      <w:autoSpaceDN w:val="0"/>
      <w:textAlignment w:val="baseline"/>
    </w:pPr>
    <w:rPr>
      <w:rFonts w:ascii="Cambria" w:hAnsi="Cambria" w:cs="Tahoma"/>
      <w:kern w:val="3"/>
      <w:lang w:eastAsia="en-US"/>
    </w:rPr>
  </w:style>
  <w:style w:type="character" w:customStyle="1" w:styleId="TextkomentraChar">
    <w:name w:val="Text komentára Char"/>
    <w:link w:val="Textkomentra"/>
    <w:uiPriority w:val="99"/>
    <w:semiHidden/>
    <w:rsid w:val="00E86EB8"/>
    <w:rPr>
      <w:kern w:val="3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EB8"/>
    <w:rPr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rsid w:val="00E86EB8"/>
    <w:rPr>
      <w:b/>
      <w:bCs/>
      <w:kern w:val="3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EB8"/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86EB8"/>
    <w:rPr>
      <w:rFonts w:ascii="Times New Roman" w:hAnsi="Times New Roman" w:cs="Times New Roman"/>
      <w:kern w:val="3"/>
      <w:sz w:val="18"/>
      <w:szCs w:val="18"/>
      <w:lang w:eastAsia="en-US"/>
    </w:rPr>
  </w:style>
  <w:style w:type="character" w:customStyle="1" w:styleId="formtext">
    <w:name w:val="formtext"/>
    <w:rsid w:val="00213122"/>
  </w:style>
  <w:style w:type="paragraph" w:customStyle="1" w:styleId="Farebnpodfarbeniezvraznenie11">
    <w:name w:val="Farebné podfarbenie – zvýraznenie 11"/>
    <w:hidden/>
    <w:uiPriority w:val="71"/>
    <w:unhideWhenUsed/>
    <w:rsid w:val="00FE277A"/>
    <w:rPr>
      <w:kern w:val="3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8F23A4"/>
    <w:pPr>
      <w:spacing w:before="100" w:beforeAutospacing="1" w:after="100" w:afterAutospacing="1"/>
    </w:pPr>
    <w:rPr>
      <w:rFonts w:eastAsia="Times New Roman"/>
    </w:rPr>
  </w:style>
  <w:style w:type="paragraph" w:customStyle="1" w:styleId="BodyA">
    <w:name w:val="Body A"/>
    <w:rsid w:val="001E6D63"/>
    <w:pPr>
      <w:pBdr>
        <w:top w:val="nil"/>
        <w:left w:val="nil"/>
        <w:bottom w:val="nil"/>
        <w:right w:val="nil"/>
        <w:between w:val="nil"/>
        <w:bar w:val="nil"/>
      </w:pBdr>
      <w:ind w:right="1701"/>
    </w:pPr>
    <w:rPr>
      <w:rFonts w:ascii="Source Sans Pro" w:eastAsia="Arial Unicode MS" w:hAnsi="Source Sans Pro" w:cs="Arial Unicode MS"/>
      <w:color w:val="000000"/>
      <w:u w:color="000000"/>
      <w:bdr w:val="nil"/>
    </w:rPr>
  </w:style>
  <w:style w:type="paragraph" w:styleId="Odsekzoznamu">
    <w:name w:val="List Paragraph"/>
    <w:aliases w:val="List Paragraph,body,Odsek zoznamu2,Odsek"/>
    <w:basedOn w:val="Normlny"/>
    <w:link w:val="OdsekzoznamuChar"/>
    <w:uiPriority w:val="34"/>
    <w:qFormat/>
    <w:rsid w:val="00CC4E0B"/>
    <w:pPr>
      <w:widowControl w:val="0"/>
      <w:spacing w:line="276" w:lineRule="auto"/>
      <w:ind w:left="720"/>
      <w:contextualSpacing/>
      <w:jc w:val="both"/>
    </w:pPr>
    <w:rPr>
      <w:rFonts w:ascii="Century Gothic" w:eastAsia="Helvetica" w:hAnsi="Century Gothic"/>
      <w:sz w:val="20"/>
      <w:szCs w:val="22"/>
      <w:lang w:val="en-US" w:eastAsia="en-US"/>
    </w:rPr>
  </w:style>
  <w:style w:type="character" w:customStyle="1" w:styleId="OdsekzoznamuChar">
    <w:name w:val="Odsek zoznamu Char"/>
    <w:aliases w:val="List Paragraph Char,body Char,Odsek zoznamu2 Char,Odsek Char"/>
    <w:link w:val="Odsekzoznamu"/>
    <w:uiPriority w:val="34"/>
    <w:locked/>
    <w:rsid w:val="00CC4E0B"/>
    <w:rPr>
      <w:rFonts w:ascii="Century Gothic" w:eastAsia="Helvetica" w:hAnsi="Century Gothic" w:cs="Times New Roman"/>
      <w:szCs w:val="22"/>
      <w:lang w:val="en-US" w:eastAsia="en-US"/>
    </w:rPr>
  </w:style>
  <w:style w:type="character" w:styleId="Hypertextovprepojenie">
    <w:name w:val="Hyperlink"/>
    <w:rsid w:val="001506B3"/>
    <w:rPr>
      <w:u w:val="single"/>
    </w:rPr>
  </w:style>
  <w:style w:type="table" w:styleId="Mriekatabuky">
    <w:name w:val="Table Grid"/>
    <w:basedOn w:val="Normlnatabuka"/>
    <w:uiPriority w:val="39"/>
    <w:rsid w:val="00C04B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uiPriority w:val="99"/>
    <w:semiHidden/>
    <w:unhideWhenUsed/>
    <w:rsid w:val="00277CFE"/>
  </w:style>
  <w:style w:type="character" w:customStyle="1" w:styleId="apple-converted-space">
    <w:name w:val="apple-converted-space"/>
    <w:basedOn w:val="Predvolenpsmoodseku"/>
    <w:rsid w:val="00F9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7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7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5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1C26-83A9-A842-820D-284EB9A8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2377</Words>
  <Characters>13553</Characters>
  <Application>Microsoft Macintosh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E-VO, s.r.o.</dc:creator>
  <cp:lastModifiedBy>PRO3</cp:lastModifiedBy>
  <cp:revision>23</cp:revision>
  <cp:lastPrinted>2017-12-17T17:23:00Z</cp:lastPrinted>
  <dcterms:created xsi:type="dcterms:W3CDTF">2020-05-25T17:41:00Z</dcterms:created>
  <dcterms:modified xsi:type="dcterms:W3CDTF">2021-08-27T09:34:00Z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0x0101000FBF44D910A1C449AC0DCD9884BCA269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